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98" w:rsidRPr="00866938" w:rsidRDefault="00D77A98" w:rsidP="005805C6">
      <w:pPr>
        <w:spacing w:after="0" w:line="240" w:lineRule="auto"/>
        <w:ind w:right="135" w:firstLine="4962"/>
        <w:jc w:val="right"/>
        <w:rPr>
          <w:rFonts w:ascii="Arial" w:hAnsi="Arial" w:cs="Arial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5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г.Владикавказа</w:t>
      </w:r>
      <w:r w:rsidRPr="00842306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>от 18 апреля 2018г.  №389</w:t>
      </w:r>
    </w:p>
    <w:p w:rsidR="00D77A98" w:rsidRPr="003A7DFF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D77A98" w:rsidRPr="003A7DFF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77A98" w:rsidRPr="00B716DC" w:rsidRDefault="00D77A98" w:rsidP="003A7DF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</w:rPr>
      </w:pP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Персональный состав 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br/>
        <w:t xml:space="preserve">конкурсной комиссии по подготовке и 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проведению открытого конкурса №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>0</w:t>
      </w:r>
      <w:r w:rsidRPr="00866938">
        <w:rPr>
          <w:rFonts w:ascii="Times New Roman" w:hAnsi="Times New Roman"/>
          <w:b/>
          <w:bCs/>
          <w:color w:val="26282F"/>
          <w:sz w:val="26"/>
          <w:szCs w:val="26"/>
        </w:rPr>
        <w:t>1</w:t>
      </w:r>
      <w:r>
        <w:rPr>
          <w:rFonts w:ascii="Times New Roman" w:hAnsi="Times New Roman"/>
          <w:b/>
          <w:bCs/>
          <w:color w:val="26282F"/>
          <w:sz w:val="26"/>
          <w:szCs w:val="26"/>
        </w:rPr>
        <w:t>р-1</w:t>
      </w:r>
      <w:r w:rsidRPr="00866938">
        <w:rPr>
          <w:rFonts w:ascii="Times New Roman" w:hAnsi="Times New Roman"/>
          <w:b/>
          <w:bCs/>
          <w:color w:val="26282F"/>
          <w:sz w:val="26"/>
          <w:szCs w:val="26"/>
        </w:rPr>
        <w:t>8</w:t>
      </w:r>
      <w:r w:rsidRPr="00B716DC">
        <w:rPr>
          <w:rFonts w:ascii="Times New Roman" w:hAnsi="Times New Roman"/>
          <w:b/>
          <w:bCs/>
          <w:color w:val="26282F"/>
          <w:sz w:val="26"/>
          <w:szCs w:val="26"/>
        </w:rPr>
        <w:t xml:space="preserve">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</w:t>
      </w:r>
    </w:p>
    <w:p w:rsidR="00D77A98" w:rsidRPr="00B716DC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77A98" w:rsidRPr="00B716DC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Председатель комиссии - Шотаев Валерий Константинович, начальник Управления архитектуры и градостроительства АМС г.Владикавказа;</w:t>
      </w:r>
    </w:p>
    <w:p w:rsidR="00D77A98" w:rsidRPr="00B716DC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Заместитель председателя комиссии - Хабаев Константин Кимович, заместитель начальника Управления архитектуры и градостроительства АМС г.Владикавказа;</w:t>
      </w:r>
    </w:p>
    <w:p w:rsidR="00D77A98" w:rsidRPr="00B716DC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Секретарь комиссии - Дзиова Мадина Валериевна, начальник отдела рекламы Управления архитектуры и градостроительства АМС г.Владикавказа;</w:t>
      </w:r>
    </w:p>
    <w:p w:rsidR="00D77A98" w:rsidRPr="00B716DC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Члены комиссии:</w:t>
      </w:r>
    </w:p>
    <w:p w:rsidR="00D77A98" w:rsidRPr="00B716DC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Караев Асланбек Гаврилович - заместитель начальника Управления архитектуры и градостроительства АМС г.Владикавказа, главный архитектор г.Владикавказ;</w:t>
      </w:r>
    </w:p>
    <w:p w:rsidR="00D77A98" w:rsidRPr="00B716DC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Дзгоева Марина Олеговна - ведущий специалист Отдела рекламы Управления архитектуры и градостроительства АМС г.Владикавказа;</w:t>
      </w:r>
    </w:p>
    <w:p w:rsidR="00D77A98" w:rsidRPr="00B716DC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Березов Артур Владимирович - начальник Отдела предпринимательства  и потребительского рынка Управления экономики, предпринимательства и инвестиционных проектов  АМС г.Владикавказа;</w:t>
      </w:r>
    </w:p>
    <w:p w:rsidR="00D77A98" w:rsidRPr="00B716DC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Сланов Роберт Львович - главный специалист Отдела предпринимательства и потребительского рынка Управления экономики, предпринимательства и инвестиционных проектов АМС г. Владикавказа;</w:t>
      </w:r>
    </w:p>
    <w:p w:rsidR="00D77A98" w:rsidRPr="00B716DC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716DC">
        <w:rPr>
          <w:rFonts w:ascii="Times New Roman" w:hAnsi="Times New Roman"/>
          <w:sz w:val="26"/>
          <w:szCs w:val="26"/>
        </w:rPr>
        <w:t>Гудиев Давид Сергеевич - главный специалист Отдела объектов капитального строительства и информационного обеспечения градостроительной деятельности Управления архитектуры и градостроительства АМС г.Владикавказа.</w:t>
      </w:r>
    </w:p>
    <w:p w:rsidR="00D77A98" w:rsidRPr="00B716DC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D77A98" w:rsidRPr="003A7DFF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77A98" w:rsidRPr="003A7DFF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77A98" w:rsidRPr="003A7DFF" w:rsidRDefault="00D77A98" w:rsidP="003A7DF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D77A98" w:rsidRDefault="00D77A98"/>
    <w:sectPr w:rsidR="00D77A98" w:rsidSect="00704594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7DFF"/>
    <w:rsid w:val="00060B08"/>
    <w:rsid w:val="00067577"/>
    <w:rsid w:val="0008404B"/>
    <w:rsid w:val="000C0CA6"/>
    <w:rsid w:val="00106296"/>
    <w:rsid w:val="00131604"/>
    <w:rsid w:val="00136DC5"/>
    <w:rsid w:val="00147FA1"/>
    <w:rsid w:val="00184DDC"/>
    <w:rsid w:val="0021647D"/>
    <w:rsid w:val="002168CA"/>
    <w:rsid w:val="00292D46"/>
    <w:rsid w:val="00293117"/>
    <w:rsid w:val="002E3BF9"/>
    <w:rsid w:val="003362C5"/>
    <w:rsid w:val="003779D2"/>
    <w:rsid w:val="003A7DFF"/>
    <w:rsid w:val="003E529C"/>
    <w:rsid w:val="00411DD2"/>
    <w:rsid w:val="00431C3B"/>
    <w:rsid w:val="004B5B4A"/>
    <w:rsid w:val="00522D3C"/>
    <w:rsid w:val="00546AF1"/>
    <w:rsid w:val="005805C6"/>
    <w:rsid w:val="005B4F7E"/>
    <w:rsid w:val="005F16AC"/>
    <w:rsid w:val="00644D8B"/>
    <w:rsid w:val="006821CC"/>
    <w:rsid w:val="0069737E"/>
    <w:rsid w:val="00704594"/>
    <w:rsid w:val="007A4C14"/>
    <w:rsid w:val="007C0506"/>
    <w:rsid w:val="007C66CA"/>
    <w:rsid w:val="007E1F06"/>
    <w:rsid w:val="007F777A"/>
    <w:rsid w:val="008055B4"/>
    <w:rsid w:val="00825DAD"/>
    <w:rsid w:val="00842306"/>
    <w:rsid w:val="00846390"/>
    <w:rsid w:val="00866938"/>
    <w:rsid w:val="00867FF6"/>
    <w:rsid w:val="008A06CF"/>
    <w:rsid w:val="00914C62"/>
    <w:rsid w:val="00937A37"/>
    <w:rsid w:val="009649E5"/>
    <w:rsid w:val="0096530E"/>
    <w:rsid w:val="00980491"/>
    <w:rsid w:val="009954CF"/>
    <w:rsid w:val="00A03897"/>
    <w:rsid w:val="00A04D26"/>
    <w:rsid w:val="00AA5B72"/>
    <w:rsid w:val="00B2685C"/>
    <w:rsid w:val="00B716DC"/>
    <w:rsid w:val="00BB2E7E"/>
    <w:rsid w:val="00C03B2A"/>
    <w:rsid w:val="00C11BDF"/>
    <w:rsid w:val="00C71A99"/>
    <w:rsid w:val="00C76A6F"/>
    <w:rsid w:val="00C84F1A"/>
    <w:rsid w:val="00CF0FCE"/>
    <w:rsid w:val="00D77A98"/>
    <w:rsid w:val="00DA5728"/>
    <w:rsid w:val="00DC0633"/>
    <w:rsid w:val="00E21664"/>
    <w:rsid w:val="00E31CA7"/>
    <w:rsid w:val="00E60988"/>
    <w:rsid w:val="00E706D1"/>
    <w:rsid w:val="00ED42F7"/>
    <w:rsid w:val="00EF1266"/>
    <w:rsid w:val="00F525FE"/>
    <w:rsid w:val="00F87683"/>
    <w:rsid w:val="00FE6F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FA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253</Words>
  <Characters>1444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Юрий</dc:creator>
  <cp:keywords/>
  <dc:description/>
  <cp:lastModifiedBy>Мадина</cp:lastModifiedBy>
  <cp:revision>3</cp:revision>
  <cp:lastPrinted>2017-05-25T11:01:00Z</cp:lastPrinted>
  <dcterms:created xsi:type="dcterms:W3CDTF">2018-04-06T13:21:00Z</dcterms:created>
  <dcterms:modified xsi:type="dcterms:W3CDTF">2018-04-18T08:57:00Z</dcterms:modified>
</cp:coreProperties>
</file>