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DC5" w:rsidRPr="003A7DFF" w:rsidRDefault="00136DC5" w:rsidP="003A7DFF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  <w:bookmarkStart w:id="0" w:name="_GoBack"/>
      <w:r w:rsidRPr="00842306">
        <w:rPr>
          <w:rFonts w:ascii="Times New Roman" w:hAnsi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hAnsi="Times New Roman"/>
          <w:sz w:val="24"/>
          <w:szCs w:val="24"/>
          <w:lang w:eastAsia="ru-RU"/>
        </w:rPr>
        <w:t>5</w:t>
      </w:r>
      <w:bookmarkEnd w:id="0"/>
      <w:r w:rsidRPr="00842306">
        <w:rPr>
          <w:rFonts w:ascii="Times New Roman" w:hAnsi="Times New Roman"/>
          <w:sz w:val="24"/>
          <w:szCs w:val="24"/>
          <w:lang w:eastAsia="ru-RU"/>
        </w:rPr>
        <w:br/>
        <w:t>к постановлению АМС г.Владикавказа</w:t>
      </w:r>
      <w:r w:rsidRPr="00842306">
        <w:rPr>
          <w:rFonts w:ascii="Times New Roman" w:hAnsi="Times New Roman"/>
          <w:sz w:val="24"/>
          <w:szCs w:val="24"/>
          <w:lang w:eastAsia="ru-RU"/>
        </w:rPr>
        <w:br/>
      </w:r>
      <w:r>
        <w:rPr>
          <w:rFonts w:ascii="Times New Roman" w:hAnsi="Times New Roman"/>
          <w:sz w:val="24"/>
          <w:szCs w:val="24"/>
          <w:u w:val="single"/>
          <w:lang w:eastAsia="ru-RU"/>
        </w:rPr>
        <w:t>от 30.08.2017г. №1070</w:t>
      </w:r>
    </w:p>
    <w:p w:rsidR="00136DC5" w:rsidRPr="003A7DFF" w:rsidRDefault="00136DC5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136DC5" w:rsidRPr="00B716DC" w:rsidRDefault="00136DC5" w:rsidP="003A7DF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6"/>
          <w:szCs w:val="26"/>
        </w:rPr>
      </w:pPr>
      <w:r w:rsidRPr="00B716DC">
        <w:rPr>
          <w:rFonts w:ascii="Times New Roman" w:hAnsi="Times New Roman"/>
          <w:b/>
          <w:bCs/>
          <w:color w:val="26282F"/>
          <w:sz w:val="26"/>
          <w:szCs w:val="26"/>
        </w:rPr>
        <w:t xml:space="preserve">Персональный состав </w:t>
      </w:r>
      <w:r w:rsidRPr="00B716DC">
        <w:rPr>
          <w:rFonts w:ascii="Times New Roman" w:hAnsi="Times New Roman"/>
          <w:b/>
          <w:bCs/>
          <w:color w:val="26282F"/>
          <w:sz w:val="26"/>
          <w:szCs w:val="26"/>
        </w:rPr>
        <w:br/>
        <w:t xml:space="preserve">конкурсной комиссии по подготовке и </w:t>
      </w:r>
      <w:r>
        <w:rPr>
          <w:rFonts w:ascii="Times New Roman" w:hAnsi="Times New Roman"/>
          <w:b/>
          <w:bCs/>
          <w:color w:val="26282F"/>
          <w:sz w:val="26"/>
          <w:szCs w:val="26"/>
        </w:rPr>
        <w:t>проведению открытого конкурса №</w:t>
      </w:r>
      <w:r w:rsidRPr="00B716DC">
        <w:rPr>
          <w:rFonts w:ascii="Times New Roman" w:hAnsi="Times New Roman"/>
          <w:b/>
          <w:bCs/>
          <w:color w:val="26282F"/>
          <w:sz w:val="26"/>
          <w:szCs w:val="26"/>
        </w:rPr>
        <w:t>0</w:t>
      </w:r>
      <w:r>
        <w:rPr>
          <w:rFonts w:ascii="Times New Roman" w:hAnsi="Times New Roman"/>
          <w:b/>
          <w:bCs/>
          <w:color w:val="26282F"/>
          <w:sz w:val="26"/>
          <w:szCs w:val="26"/>
        </w:rPr>
        <w:t>8</w:t>
      </w:r>
      <w:r w:rsidRPr="00B716DC">
        <w:rPr>
          <w:rFonts w:ascii="Times New Roman" w:hAnsi="Times New Roman"/>
          <w:b/>
          <w:bCs/>
          <w:color w:val="26282F"/>
          <w:sz w:val="26"/>
          <w:szCs w:val="26"/>
        </w:rPr>
        <w:t>р-17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</w:t>
      </w:r>
    </w:p>
    <w:p w:rsidR="00136DC5" w:rsidRPr="00B716DC" w:rsidRDefault="00136DC5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136DC5" w:rsidRPr="00B716DC" w:rsidRDefault="00136DC5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Председатель комиссии - Шотаев Валерий Константинович, начальник Управления архитектуры и градостроительства АМС г.Владикавказа;</w:t>
      </w:r>
    </w:p>
    <w:p w:rsidR="00136DC5" w:rsidRPr="00B716DC" w:rsidRDefault="00136DC5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Заместитель председателя комиссии - Хабаев Константин Кимович, заместитель начальника Управления архитектуры и градостроительства АМС г.Владикавказа;</w:t>
      </w:r>
    </w:p>
    <w:p w:rsidR="00136DC5" w:rsidRPr="00B716DC" w:rsidRDefault="00136DC5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Секретарь комиссии - Дзиова Мадина Валериевна, начальник отдела рекламы Управления архитектуры и градостроительства АМС г.Владикавказа;</w:t>
      </w:r>
    </w:p>
    <w:p w:rsidR="00136DC5" w:rsidRPr="00B716DC" w:rsidRDefault="00136DC5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Члены комиссии:</w:t>
      </w:r>
    </w:p>
    <w:p w:rsidR="00136DC5" w:rsidRPr="00B716DC" w:rsidRDefault="00136DC5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Караев Асланбек Гаврилович - заместитель начальника Управления архитектуры и градостроительства АМС г.Владикавказа, главный архитектор г.Владикавказ;</w:t>
      </w:r>
    </w:p>
    <w:p w:rsidR="00136DC5" w:rsidRPr="00B716DC" w:rsidRDefault="00136DC5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Дзгоева Марина Олеговна - ведущий специалист Отдела рекламы Управления архитектуры и градостроительства АМС г.Владикавказа;</w:t>
      </w:r>
    </w:p>
    <w:p w:rsidR="00136DC5" w:rsidRPr="00B716DC" w:rsidRDefault="00136DC5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Березов Артур Владимирович - начальник Отдела предпринимательства  и потребительского рынка Управления экономики, предпринимательства и инвестиционных проектов  АМС г.Владикавказа;</w:t>
      </w:r>
    </w:p>
    <w:p w:rsidR="00136DC5" w:rsidRPr="00B716DC" w:rsidRDefault="00136DC5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Сланов Роберт Львович - главный специалист Отдела предпринимательства и потребительского рынка Управления экономики, предпринимательства и инвестиционных проектов АМС г. Владикавказа;</w:t>
      </w:r>
    </w:p>
    <w:p w:rsidR="00136DC5" w:rsidRPr="00B716DC" w:rsidRDefault="00136DC5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Гудиев Давид Сергеевич - главный специалист Отдела объектов капитального строительства и информационного обеспечения градостроительной деятельности Управления архитектуры и градостроительства АМС г.Владикавказа.</w:t>
      </w:r>
    </w:p>
    <w:p w:rsidR="00136DC5" w:rsidRPr="00B716DC" w:rsidRDefault="00136DC5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136DC5" w:rsidRPr="003A7DFF" w:rsidRDefault="00136DC5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136DC5" w:rsidRPr="003A7DFF" w:rsidRDefault="00136DC5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136DC5" w:rsidRPr="003A7DFF" w:rsidRDefault="00136DC5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136DC5" w:rsidRDefault="00136DC5"/>
    <w:sectPr w:rsidR="00136DC5" w:rsidSect="00704594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7DFF"/>
    <w:rsid w:val="0008404B"/>
    <w:rsid w:val="000C0CA6"/>
    <w:rsid w:val="00106296"/>
    <w:rsid w:val="00131604"/>
    <w:rsid w:val="00136DC5"/>
    <w:rsid w:val="00147FA1"/>
    <w:rsid w:val="00184DDC"/>
    <w:rsid w:val="0021647D"/>
    <w:rsid w:val="002168CA"/>
    <w:rsid w:val="00292D46"/>
    <w:rsid w:val="00293117"/>
    <w:rsid w:val="002E3BF9"/>
    <w:rsid w:val="003362C5"/>
    <w:rsid w:val="003779D2"/>
    <w:rsid w:val="003A7DFF"/>
    <w:rsid w:val="003E529C"/>
    <w:rsid w:val="00411DD2"/>
    <w:rsid w:val="00431C3B"/>
    <w:rsid w:val="004B5B4A"/>
    <w:rsid w:val="00546AF1"/>
    <w:rsid w:val="005B4F7E"/>
    <w:rsid w:val="00644D8B"/>
    <w:rsid w:val="006821CC"/>
    <w:rsid w:val="00704594"/>
    <w:rsid w:val="007A4C14"/>
    <w:rsid w:val="007C0506"/>
    <w:rsid w:val="007C66CA"/>
    <w:rsid w:val="007F777A"/>
    <w:rsid w:val="008055B4"/>
    <w:rsid w:val="00825DAD"/>
    <w:rsid w:val="00842306"/>
    <w:rsid w:val="00846390"/>
    <w:rsid w:val="008A06CF"/>
    <w:rsid w:val="00914C62"/>
    <w:rsid w:val="00937A37"/>
    <w:rsid w:val="009649E5"/>
    <w:rsid w:val="0096530E"/>
    <w:rsid w:val="00980491"/>
    <w:rsid w:val="009954CF"/>
    <w:rsid w:val="00A04D26"/>
    <w:rsid w:val="00AA5B72"/>
    <w:rsid w:val="00B2685C"/>
    <w:rsid w:val="00B716DC"/>
    <w:rsid w:val="00BB2E7E"/>
    <w:rsid w:val="00C71A99"/>
    <w:rsid w:val="00C76A6F"/>
    <w:rsid w:val="00C84F1A"/>
    <w:rsid w:val="00CF0FCE"/>
    <w:rsid w:val="00DC0633"/>
    <w:rsid w:val="00E21664"/>
    <w:rsid w:val="00E60988"/>
    <w:rsid w:val="00E706D1"/>
    <w:rsid w:val="00ED42F7"/>
    <w:rsid w:val="00EF1266"/>
    <w:rsid w:val="00FE6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FA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252</Words>
  <Characters>1440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Юрий</dc:creator>
  <cp:keywords/>
  <dc:description/>
  <cp:lastModifiedBy>Мадина</cp:lastModifiedBy>
  <cp:revision>3</cp:revision>
  <cp:lastPrinted>2017-05-25T11:01:00Z</cp:lastPrinted>
  <dcterms:created xsi:type="dcterms:W3CDTF">2017-08-23T08:30:00Z</dcterms:created>
  <dcterms:modified xsi:type="dcterms:W3CDTF">2017-08-30T08:06:00Z</dcterms:modified>
</cp:coreProperties>
</file>