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AA" w:rsidRDefault="00907F48" w:rsidP="007B1723">
      <w:pPr>
        <w:tabs>
          <w:tab w:val="left" w:pos="97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7B1723">
        <w:rPr>
          <w:sz w:val="28"/>
          <w:szCs w:val="28"/>
        </w:rPr>
        <w:t xml:space="preserve">                          </w:t>
      </w:r>
    </w:p>
    <w:p w:rsidR="007D683C" w:rsidRPr="005836D1" w:rsidRDefault="007D683C" w:rsidP="007D683C">
      <w:pPr>
        <w:tabs>
          <w:tab w:val="left" w:pos="9720"/>
        </w:tabs>
        <w:jc w:val="center"/>
        <w:rPr>
          <w:sz w:val="28"/>
          <w:szCs w:val="28"/>
        </w:rPr>
      </w:pPr>
      <w:r w:rsidRPr="005836D1">
        <w:rPr>
          <w:sz w:val="28"/>
          <w:szCs w:val="28"/>
        </w:rPr>
        <w:t>ГЛАВА МУНИЦИПАЛЬНОГО ОБРАЗОВАНИЯ г.ВЛАДИКАВКАЗ</w:t>
      </w:r>
    </w:p>
    <w:p w:rsidR="007D683C" w:rsidRDefault="007D683C" w:rsidP="007D683C">
      <w:pPr>
        <w:tabs>
          <w:tab w:val="left" w:pos="9720"/>
        </w:tabs>
        <w:jc w:val="center"/>
        <w:rPr>
          <w:sz w:val="28"/>
          <w:szCs w:val="28"/>
        </w:rPr>
      </w:pPr>
    </w:p>
    <w:p w:rsidR="001F37BB" w:rsidRPr="005836D1" w:rsidRDefault="001F37BB" w:rsidP="007D683C">
      <w:pPr>
        <w:tabs>
          <w:tab w:val="left" w:pos="9720"/>
        </w:tabs>
        <w:jc w:val="center"/>
        <w:rPr>
          <w:sz w:val="28"/>
          <w:szCs w:val="28"/>
        </w:rPr>
      </w:pPr>
    </w:p>
    <w:p w:rsidR="007D683C" w:rsidRPr="005836D1" w:rsidRDefault="007D683C" w:rsidP="007D683C">
      <w:pPr>
        <w:tabs>
          <w:tab w:val="left" w:pos="9720"/>
        </w:tabs>
        <w:jc w:val="center"/>
        <w:rPr>
          <w:sz w:val="28"/>
          <w:szCs w:val="28"/>
        </w:rPr>
      </w:pPr>
      <w:r w:rsidRPr="005836D1">
        <w:rPr>
          <w:sz w:val="28"/>
          <w:szCs w:val="28"/>
        </w:rPr>
        <w:t>П О С Т А Н О В Л Е Н И Е</w:t>
      </w:r>
    </w:p>
    <w:p w:rsidR="001F37BB" w:rsidRPr="005836D1" w:rsidRDefault="001F37BB" w:rsidP="00F57100">
      <w:pPr>
        <w:tabs>
          <w:tab w:val="left" w:pos="9720"/>
        </w:tabs>
        <w:rPr>
          <w:sz w:val="28"/>
          <w:szCs w:val="28"/>
        </w:rPr>
      </w:pPr>
    </w:p>
    <w:p w:rsidR="007D683C" w:rsidRPr="00170E69" w:rsidRDefault="007D683C" w:rsidP="007D683C">
      <w:pPr>
        <w:tabs>
          <w:tab w:val="left" w:pos="9720"/>
        </w:tabs>
        <w:jc w:val="center"/>
        <w:rPr>
          <w:sz w:val="28"/>
          <w:szCs w:val="28"/>
          <w:u w:val="single"/>
        </w:rPr>
      </w:pPr>
      <w:r w:rsidRPr="005836D1">
        <w:rPr>
          <w:sz w:val="28"/>
          <w:szCs w:val="28"/>
        </w:rPr>
        <w:t xml:space="preserve">от </w:t>
      </w:r>
      <w:r w:rsidR="00170E69">
        <w:rPr>
          <w:sz w:val="28"/>
          <w:szCs w:val="28"/>
        </w:rPr>
        <w:t>04.06.2021 № 20</w:t>
      </w:r>
      <w:r w:rsidR="00265632" w:rsidRPr="00265632">
        <w:rPr>
          <w:sz w:val="28"/>
          <w:szCs w:val="28"/>
        </w:rPr>
        <w:t>-</w:t>
      </w:r>
      <w:r w:rsidR="00170E69">
        <w:rPr>
          <w:sz w:val="28"/>
          <w:szCs w:val="28"/>
        </w:rPr>
        <w:t>п</w:t>
      </w:r>
    </w:p>
    <w:p w:rsidR="005836D1" w:rsidRDefault="005836D1" w:rsidP="005836D1">
      <w:pPr>
        <w:tabs>
          <w:tab w:val="left" w:pos="9720"/>
        </w:tabs>
        <w:rPr>
          <w:sz w:val="28"/>
          <w:szCs w:val="28"/>
          <w:u w:val="single"/>
        </w:rPr>
      </w:pPr>
    </w:p>
    <w:p w:rsidR="001F37BB" w:rsidRPr="003A276A" w:rsidRDefault="001F37BB" w:rsidP="005836D1">
      <w:pPr>
        <w:tabs>
          <w:tab w:val="left" w:pos="9720"/>
        </w:tabs>
        <w:rPr>
          <w:sz w:val="28"/>
          <w:szCs w:val="28"/>
          <w:u w:val="single"/>
        </w:rPr>
      </w:pPr>
    </w:p>
    <w:p w:rsidR="00575361" w:rsidRDefault="0035136E" w:rsidP="003513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назначен</w:t>
      </w:r>
      <w:r w:rsidR="00FD7CF7">
        <w:rPr>
          <w:b/>
          <w:sz w:val="26"/>
          <w:szCs w:val="26"/>
        </w:rPr>
        <w:t xml:space="preserve">ии публичных слушаний по проектам планировки </w:t>
      </w:r>
    </w:p>
    <w:p w:rsidR="0035136E" w:rsidRPr="00907F48" w:rsidRDefault="00FD7CF7" w:rsidP="0035136E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территории  муниципального образования г.Владикавказ</w:t>
      </w:r>
    </w:p>
    <w:p w:rsidR="007D683C" w:rsidRDefault="007D683C" w:rsidP="00272E8C">
      <w:pPr>
        <w:rPr>
          <w:b/>
          <w:sz w:val="26"/>
          <w:szCs w:val="26"/>
        </w:rPr>
      </w:pPr>
    </w:p>
    <w:p w:rsidR="00B82638" w:rsidRPr="00907F48" w:rsidRDefault="00B82638" w:rsidP="00272E8C">
      <w:pPr>
        <w:rPr>
          <w:b/>
          <w:sz w:val="26"/>
          <w:szCs w:val="26"/>
        </w:rPr>
      </w:pPr>
    </w:p>
    <w:p w:rsidR="007D683C" w:rsidRPr="00F43482" w:rsidRDefault="007D683C" w:rsidP="00F434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7F48">
        <w:rPr>
          <w:sz w:val="26"/>
          <w:szCs w:val="26"/>
        </w:rPr>
        <w:t xml:space="preserve"> </w:t>
      </w:r>
      <w:r w:rsidR="00FD7CF7">
        <w:rPr>
          <w:sz w:val="26"/>
          <w:szCs w:val="26"/>
        </w:rPr>
        <w:tab/>
      </w:r>
      <w:r w:rsidRPr="0035136E">
        <w:rPr>
          <w:sz w:val="28"/>
          <w:szCs w:val="28"/>
        </w:rPr>
        <w:t xml:space="preserve">В соответствии с </w:t>
      </w:r>
      <w:r w:rsidR="00FD7CF7">
        <w:rPr>
          <w:sz w:val="28"/>
          <w:szCs w:val="28"/>
        </w:rPr>
        <w:t xml:space="preserve">Градостроительным кодексом Российской Федерации, </w:t>
      </w:r>
      <w:r w:rsidRPr="0035136E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hyperlink r:id="rId5" w:history="1">
        <w:r w:rsidR="00FD7CF7">
          <w:rPr>
            <w:rFonts w:eastAsiaTheme="minorHAnsi"/>
            <w:color w:val="0000FF"/>
            <w:sz w:val="28"/>
            <w:szCs w:val="28"/>
            <w:lang w:eastAsia="en-US"/>
          </w:rPr>
          <w:t>Положением</w:t>
        </w:r>
      </w:hyperlink>
      <w:r w:rsidR="00FD7CF7">
        <w:rPr>
          <w:rFonts w:eastAsiaTheme="minorHAnsi"/>
          <w:sz w:val="28"/>
          <w:szCs w:val="28"/>
          <w:lang w:eastAsia="en-US"/>
        </w:rPr>
        <w:t xml:space="preserve"> о публичных слушаниях</w:t>
      </w:r>
      <w:r w:rsidR="00F43482">
        <w:rPr>
          <w:rFonts w:eastAsiaTheme="minorHAnsi"/>
          <w:sz w:val="28"/>
          <w:szCs w:val="28"/>
          <w:lang w:eastAsia="en-US"/>
        </w:rPr>
        <w:t xml:space="preserve"> в муниципальном образовании г.</w:t>
      </w:r>
      <w:r w:rsidR="00FD7CF7">
        <w:rPr>
          <w:rFonts w:eastAsiaTheme="minorHAnsi"/>
          <w:sz w:val="28"/>
          <w:szCs w:val="28"/>
          <w:lang w:eastAsia="en-US"/>
        </w:rPr>
        <w:t xml:space="preserve">Владикавказ, утвержденным </w:t>
      </w:r>
      <w:r w:rsidR="008B1F1A">
        <w:rPr>
          <w:rFonts w:eastAsiaTheme="minorHAnsi"/>
          <w:sz w:val="28"/>
          <w:szCs w:val="28"/>
          <w:lang w:eastAsia="en-US"/>
        </w:rPr>
        <w:t>р</w:t>
      </w:r>
      <w:r w:rsidR="00FD7CF7">
        <w:rPr>
          <w:rFonts w:eastAsiaTheme="minorHAnsi"/>
          <w:sz w:val="28"/>
          <w:szCs w:val="28"/>
          <w:lang w:eastAsia="en-US"/>
        </w:rPr>
        <w:t>еше</w:t>
      </w:r>
      <w:r w:rsidR="008B1F1A">
        <w:rPr>
          <w:rFonts w:eastAsiaTheme="minorHAnsi"/>
          <w:sz w:val="28"/>
          <w:szCs w:val="28"/>
          <w:lang w:eastAsia="en-US"/>
        </w:rPr>
        <w:t>нием Собрания представителей г.</w:t>
      </w:r>
      <w:r w:rsidR="00FD7CF7">
        <w:rPr>
          <w:rFonts w:eastAsiaTheme="minorHAnsi"/>
          <w:sz w:val="28"/>
          <w:szCs w:val="28"/>
          <w:lang w:eastAsia="en-US"/>
        </w:rPr>
        <w:t xml:space="preserve">Владикавказ от 5 июля 2011 г. </w:t>
      </w:r>
      <w:r w:rsidR="00F43482">
        <w:rPr>
          <w:rFonts w:eastAsiaTheme="minorHAnsi"/>
          <w:sz w:val="28"/>
          <w:szCs w:val="28"/>
          <w:lang w:eastAsia="en-US"/>
        </w:rPr>
        <w:t xml:space="preserve">№25/30, </w:t>
      </w:r>
      <w:r w:rsidR="0035136E" w:rsidRPr="001F37BB">
        <w:rPr>
          <w:sz w:val="28"/>
          <w:szCs w:val="28"/>
        </w:rPr>
        <w:t>письмом администрации местного самоу</w:t>
      </w:r>
      <w:r w:rsidR="00E350A5">
        <w:rPr>
          <w:sz w:val="28"/>
          <w:szCs w:val="28"/>
        </w:rPr>
        <w:t>правления г.В</w:t>
      </w:r>
      <w:r w:rsidR="0035136E" w:rsidRPr="001F37BB">
        <w:rPr>
          <w:sz w:val="28"/>
          <w:szCs w:val="28"/>
        </w:rPr>
        <w:t xml:space="preserve">ладикавказа </w:t>
      </w:r>
      <w:r w:rsidR="00E350A5">
        <w:rPr>
          <w:sz w:val="28"/>
          <w:szCs w:val="28"/>
        </w:rPr>
        <w:t xml:space="preserve"> </w:t>
      </w:r>
      <w:r w:rsidR="00A72C3C">
        <w:rPr>
          <w:sz w:val="28"/>
          <w:szCs w:val="28"/>
        </w:rPr>
        <w:t xml:space="preserve"> </w:t>
      </w:r>
      <w:r w:rsidR="0035136E" w:rsidRPr="001F37BB">
        <w:rPr>
          <w:sz w:val="28"/>
          <w:szCs w:val="28"/>
        </w:rPr>
        <w:t xml:space="preserve">от </w:t>
      </w:r>
      <w:r w:rsidR="00F43482">
        <w:rPr>
          <w:sz w:val="28"/>
          <w:szCs w:val="28"/>
        </w:rPr>
        <w:t>30.04.2021                 № исх234 (вх.№ 563п от 11.05.202</w:t>
      </w:r>
      <w:r w:rsidR="00CA168B">
        <w:rPr>
          <w:sz w:val="28"/>
          <w:szCs w:val="28"/>
        </w:rPr>
        <w:t>1</w:t>
      </w:r>
      <w:r w:rsidR="00F43482">
        <w:rPr>
          <w:sz w:val="28"/>
          <w:szCs w:val="28"/>
        </w:rPr>
        <w:t xml:space="preserve">) </w:t>
      </w:r>
      <w:r w:rsidR="00812D39">
        <w:rPr>
          <w:sz w:val="28"/>
          <w:szCs w:val="28"/>
        </w:rPr>
        <w:t xml:space="preserve">и от 20.05.2021 №исх255 (вх.№ 644п </w:t>
      </w:r>
      <w:r w:rsidR="004F0187">
        <w:rPr>
          <w:sz w:val="28"/>
          <w:szCs w:val="28"/>
        </w:rPr>
        <w:t xml:space="preserve">                </w:t>
      </w:r>
      <w:r w:rsidR="00812D39">
        <w:rPr>
          <w:sz w:val="28"/>
          <w:szCs w:val="28"/>
        </w:rPr>
        <w:t xml:space="preserve">от 25.05.2021) </w:t>
      </w:r>
      <w:r w:rsidR="00907F48" w:rsidRPr="001F37BB">
        <w:rPr>
          <w:b/>
          <w:sz w:val="28"/>
          <w:szCs w:val="28"/>
        </w:rPr>
        <w:t>постановля</w:t>
      </w:r>
      <w:r w:rsidRPr="001F37BB">
        <w:rPr>
          <w:b/>
          <w:sz w:val="28"/>
          <w:szCs w:val="28"/>
        </w:rPr>
        <w:t>ю:</w:t>
      </w:r>
    </w:p>
    <w:p w:rsidR="00F43482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0" w:name="sub_1"/>
      <w:r w:rsidRPr="00E350A5">
        <w:rPr>
          <w:rFonts w:eastAsiaTheme="minorEastAsia"/>
          <w:sz w:val="28"/>
          <w:szCs w:val="28"/>
        </w:rPr>
        <w:t>1. Назначить публичные слушания по проект</w:t>
      </w:r>
      <w:r w:rsidR="00CA168B">
        <w:rPr>
          <w:rFonts w:eastAsiaTheme="minorEastAsia"/>
          <w:sz w:val="28"/>
          <w:szCs w:val="28"/>
        </w:rPr>
        <w:t>ам</w:t>
      </w:r>
      <w:r w:rsidRPr="00E350A5">
        <w:rPr>
          <w:rFonts w:eastAsiaTheme="minorEastAsia"/>
          <w:sz w:val="28"/>
          <w:szCs w:val="28"/>
        </w:rPr>
        <w:t xml:space="preserve"> </w:t>
      </w:r>
      <w:bookmarkStart w:id="1" w:name="sub_12"/>
      <w:bookmarkEnd w:id="0"/>
      <w:r w:rsidR="00F43482">
        <w:rPr>
          <w:rFonts w:eastAsiaTheme="minorEastAsia"/>
          <w:sz w:val="28"/>
          <w:szCs w:val="28"/>
        </w:rPr>
        <w:t xml:space="preserve">планировки </w:t>
      </w:r>
      <w:r w:rsidR="00CA168B">
        <w:rPr>
          <w:rFonts w:eastAsiaTheme="minorEastAsia"/>
          <w:sz w:val="28"/>
          <w:szCs w:val="28"/>
        </w:rPr>
        <w:t xml:space="preserve">и межевания </w:t>
      </w:r>
      <w:r w:rsidR="00F43482">
        <w:rPr>
          <w:rFonts w:eastAsiaTheme="minorEastAsia"/>
          <w:sz w:val="28"/>
          <w:szCs w:val="28"/>
        </w:rPr>
        <w:t>следующих территорий г.Владикавказа:</w:t>
      </w:r>
    </w:p>
    <w:p w:rsidR="00E350A5" w:rsidRDefault="00F43482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>1) для размещения объекта в г.В</w:t>
      </w:r>
      <w:r w:rsidR="00CA168B">
        <w:rPr>
          <w:rFonts w:eastAsiaTheme="minorEastAsia"/>
          <w:sz w:val="28"/>
          <w:szCs w:val="28"/>
        </w:rPr>
        <w:t>ладикавказе, Архонское шоссе, 4</w:t>
      </w:r>
      <w:r w:rsidRPr="00F43482">
        <w:rPr>
          <w:rFonts w:eastAsiaTheme="minorEastAsia"/>
          <w:sz w:val="28"/>
          <w:szCs w:val="28"/>
        </w:rPr>
        <w:t>;</w:t>
      </w:r>
    </w:p>
    <w:p w:rsidR="00ED3D7F" w:rsidRDefault="00300ABC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2246DC">
        <w:rPr>
          <w:rFonts w:eastAsiaTheme="minorEastAsia"/>
          <w:sz w:val="28"/>
          <w:szCs w:val="28"/>
        </w:rPr>
        <w:t>) части кадастрового квартала 15:09:0346001, включая земельный участок с кадастровым номером 15:09:0346001:137</w:t>
      </w:r>
      <w:r w:rsidR="00E3679B">
        <w:rPr>
          <w:rFonts w:eastAsiaTheme="minorEastAsia"/>
          <w:sz w:val="28"/>
          <w:szCs w:val="28"/>
        </w:rPr>
        <w:t xml:space="preserve"> в районе н.п. Верхний Ларс (для устранен</w:t>
      </w:r>
      <w:r w:rsidR="00A62236">
        <w:rPr>
          <w:rFonts w:eastAsiaTheme="minorEastAsia"/>
          <w:sz w:val="28"/>
          <w:szCs w:val="28"/>
        </w:rPr>
        <w:t>ия вклинивания и чересполосицы);</w:t>
      </w:r>
    </w:p>
    <w:p w:rsidR="00812D39" w:rsidRDefault="00812D39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3) части кадастрового квартала 15:09:0010305, включающей земельный участок с кадастровым номером 15:09:0010305:801, по адресу: РСО-Алания, Пригородный район, восточнее с.Гизель, с правой сторон</w:t>
      </w:r>
      <w:r w:rsidR="00266662">
        <w:rPr>
          <w:rFonts w:eastAsiaTheme="minorEastAsia"/>
          <w:sz w:val="28"/>
          <w:szCs w:val="28"/>
        </w:rPr>
        <w:t>ы автодороги.</w:t>
      </w:r>
    </w:p>
    <w:p w:rsidR="00E350A5" w:rsidRPr="00E350A5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2"/>
      <w:bookmarkEnd w:id="1"/>
      <w:r w:rsidRPr="00E350A5">
        <w:rPr>
          <w:rFonts w:eastAsiaTheme="minorEastAsia"/>
          <w:sz w:val="28"/>
          <w:szCs w:val="28"/>
        </w:rPr>
        <w:t xml:space="preserve">2. Провести публичные слушания </w:t>
      </w:r>
      <w:r w:rsidR="00A77F46">
        <w:rPr>
          <w:rFonts w:eastAsiaTheme="minorEastAsia"/>
          <w:sz w:val="28"/>
          <w:szCs w:val="28"/>
        </w:rPr>
        <w:t xml:space="preserve">6 июля </w:t>
      </w:r>
      <w:r w:rsidR="00833318">
        <w:rPr>
          <w:rFonts w:eastAsiaTheme="minorEastAsia"/>
          <w:sz w:val="28"/>
          <w:szCs w:val="28"/>
        </w:rPr>
        <w:t>202</w:t>
      </w:r>
      <w:r w:rsidR="00E94782">
        <w:rPr>
          <w:rFonts w:eastAsiaTheme="minorEastAsia"/>
          <w:sz w:val="28"/>
          <w:szCs w:val="28"/>
        </w:rPr>
        <w:t>1</w:t>
      </w:r>
      <w:r w:rsidR="00833318">
        <w:rPr>
          <w:rFonts w:eastAsiaTheme="minorEastAsia"/>
          <w:sz w:val="28"/>
          <w:szCs w:val="28"/>
        </w:rPr>
        <w:t xml:space="preserve"> </w:t>
      </w:r>
      <w:r w:rsidR="00A77F46">
        <w:rPr>
          <w:rFonts w:eastAsiaTheme="minorEastAsia"/>
          <w:sz w:val="28"/>
          <w:szCs w:val="28"/>
        </w:rPr>
        <w:t xml:space="preserve">года </w:t>
      </w:r>
      <w:r w:rsidR="00833318">
        <w:rPr>
          <w:rFonts w:eastAsiaTheme="minorEastAsia"/>
          <w:sz w:val="28"/>
          <w:szCs w:val="28"/>
        </w:rPr>
        <w:t xml:space="preserve">в </w:t>
      </w:r>
      <w:r w:rsidR="00833318" w:rsidRPr="00A77F46">
        <w:rPr>
          <w:rFonts w:eastAsiaTheme="minorEastAsia"/>
          <w:sz w:val="28"/>
          <w:szCs w:val="28"/>
        </w:rPr>
        <w:t>1</w:t>
      </w:r>
      <w:r w:rsidR="0087068C">
        <w:rPr>
          <w:rFonts w:eastAsiaTheme="minorEastAsia"/>
          <w:sz w:val="28"/>
          <w:szCs w:val="28"/>
        </w:rPr>
        <w:t xml:space="preserve">5 часов </w:t>
      </w:r>
      <w:r w:rsidR="00812D39">
        <w:rPr>
          <w:rFonts w:eastAsiaTheme="minorEastAsia"/>
          <w:sz w:val="28"/>
          <w:szCs w:val="28"/>
        </w:rPr>
        <w:t>30</w:t>
      </w:r>
      <w:r w:rsidR="00833318">
        <w:rPr>
          <w:rFonts w:eastAsiaTheme="minorEastAsia"/>
          <w:sz w:val="28"/>
          <w:szCs w:val="28"/>
        </w:rPr>
        <w:t xml:space="preserve"> </w:t>
      </w:r>
      <w:r w:rsidR="0087068C">
        <w:rPr>
          <w:rFonts w:eastAsiaTheme="minorEastAsia"/>
          <w:sz w:val="28"/>
          <w:szCs w:val="28"/>
        </w:rPr>
        <w:t>минут</w:t>
      </w:r>
      <w:r w:rsidR="00A72C3C">
        <w:rPr>
          <w:rFonts w:eastAsiaTheme="minorEastAsia"/>
          <w:sz w:val="28"/>
          <w:szCs w:val="28"/>
        </w:rPr>
        <w:t xml:space="preserve"> </w:t>
      </w:r>
      <w:r w:rsidRPr="00E350A5">
        <w:rPr>
          <w:rFonts w:eastAsiaTheme="minorEastAsia"/>
          <w:sz w:val="28"/>
          <w:szCs w:val="28"/>
        </w:rPr>
        <w:t xml:space="preserve">в </w:t>
      </w:r>
      <w:r w:rsidR="00300ABC">
        <w:rPr>
          <w:rFonts w:eastAsiaTheme="minorEastAsia"/>
          <w:sz w:val="28"/>
          <w:szCs w:val="28"/>
        </w:rPr>
        <w:t xml:space="preserve">зале заседаний </w:t>
      </w:r>
      <w:bookmarkStart w:id="3" w:name="_GoBack"/>
      <w:bookmarkEnd w:id="3"/>
      <w:r w:rsidRPr="00E350A5">
        <w:rPr>
          <w:rFonts w:eastAsiaTheme="minorEastAsia"/>
          <w:sz w:val="28"/>
          <w:szCs w:val="28"/>
        </w:rPr>
        <w:t>Собрания представителей г.Владикавказ и администрации местного самоуправления г. Владикавказа на первом этаже по адресу:</w:t>
      </w:r>
      <w:r>
        <w:rPr>
          <w:rFonts w:eastAsiaTheme="minorEastAsia"/>
          <w:sz w:val="28"/>
          <w:szCs w:val="28"/>
        </w:rPr>
        <w:t xml:space="preserve"> </w:t>
      </w:r>
      <w:r w:rsidR="00A72C3C">
        <w:rPr>
          <w:rFonts w:eastAsiaTheme="minorEastAsia"/>
          <w:sz w:val="28"/>
          <w:szCs w:val="28"/>
        </w:rPr>
        <w:t>г.</w:t>
      </w:r>
      <w:r w:rsidRPr="00E350A5">
        <w:rPr>
          <w:rFonts w:eastAsiaTheme="minorEastAsia"/>
          <w:sz w:val="28"/>
          <w:szCs w:val="28"/>
        </w:rPr>
        <w:t>Владикавказ, пл. Штыба, 2.</w:t>
      </w:r>
    </w:p>
    <w:p w:rsidR="00E350A5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4" w:name="sub_3"/>
      <w:bookmarkEnd w:id="2"/>
      <w:r w:rsidRPr="00E350A5">
        <w:rPr>
          <w:rFonts w:eastAsiaTheme="minorEastAsia"/>
          <w:sz w:val="28"/>
          <w:szCs w:val="28"/>
        </w:rPr>
        <w:t>3. Определить уполномоченным органом, осуществляющим проведение публичных слушаний, организационный комитет в составе:</w:t>
      </w:r>
    </w:p>
    <w:p w:rsidR="00815FCB" w:rsidRPr="00815FCB" w:rsidRDefault="00815FCB" w:rsidP="00815FCB">
      <w:pPr>
        <w:widowControl w:val="0"/>
        <w:shd w:val="clear" w:color="auto" w:fill="FFFFFF"/>
        <w:tabs>
          <w:tab w:val="left" w:pos="349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2E10F4">
        <w:rPr>
          <w:sz w:val="28"/>
          <w:szCs w:val="28"/>
        </w:rPr>
        <w:t xml:space="preserve">- </w:t>
      </w:r>
      <w:r w:rsidRPr="00815FCB">
        <w:rPr>
          <w:sz w:val="28"/>
          <w:szCs w:val="28"/>
        </w:rPr>
        <w:t xml:space="preserve">Гатиев Тамерлан Викторович – депутат Собрания представителей         г.Владикавказ </w:t>
      </w:r>
      <w:r w:rsidRPr="00815FCB">
        <w:rPr>
          <w:sz w:val="28"/>
          <w:szCs w:val="28"/>
          <w:lang w:val="en-US"/>
        </w:rPr>
        <w:t>VII</w:t>
      </w:r>
      <w:r w:rsidRPr="00815FCB">
        <w:rPr>
          <w:sz w:val="28"/>
          <w:szCs w:val="28"/>
        </w:rPr>
        <w:t xml:space="preserve"> </w:t>
      </w:r>
      <w:r w:rsidR="00A77F46">
        <w:rPr>
          <w:sz w:val="28"/>
          <w:szCs w:val="28"/>
        </w:rPr>
        <w:t xml:space="preserve">созыва, </w:t>
      </w:r>
      <w:r w:rsidRPr="00815FCB">
        <w:rPr>
          <w:sz w:val="28"/>
          <w:szCs w:val="28"/>
        </w:rPr>
        <w:t xml:space="preserve">заместитель председателя </w:t>
      </w:r>
      <w:r w:rsidRPr="00815FCB">
        <w:rPr>
          <w:spacing w:val="-3"/>
          <w:sz w:val="28"/>
          <w:szCs w:val="28"/>
        </w:rPr>
        <w:t xml:space="preserve">постоянной комиссии </w:t>
      </w:r>
      <w:r w:rsidRPr="00815FCB">
        <w:rPr>
          <w:spacing w:val="-4"/>
          <w:sz w:val="28"/>
          <w:szCs w:val="28"/>
        </w:rPr>
        <w:t xml:space="preserve">Собрания представителей г.Владикавказ по управлению муниципальной </w:t>
      </w:r>
      <w:r w:rsidRPr="00815FCB">
        <w:rPr>
          <w:sz w:val="28"/>
          <w:szCs w:val="28"/>
        </w:rPr>
        <w:t>собственностью и градостроительству;</w:t>
      </w:r>
    </w:p>
    <w:p w:rsidR="00815FCB" w:rsidRPr="00815FCB" w:rsidRDefault="002E10F4" w:rsidP="00815F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- </w:t>
      </w:r>
      <w:r w:rsidR="00815FCB" w:rsidRPr="00815FCB">
        <w:rPr>
          <w:spacing w:val="-4"/>
          <w:sz w:val="28"/>
          <w:szCs w:val="28"/>
        </w:rPr>
        <w:t>Караев Аслан Гаврилович –</w:t>
      </w:r>
      <w:r w:rsidR="00A77F46">
        <w:rPr>
          <w:spacing w:val="-4"/>
          <w:sz w:val="28"/>
          <w:szCs w:val="28"/>
        </w:rPr>
        <w:t>начальник</w:t>
      </w:r>
      <w:r w:rsidR="00815FCB" w:rsidRPr="00815FCB">
        <w:rPr>
          <w:spacing w:val="-4"/>
          <w:sz w:val="28"/>
          <w:szCs w:val="28"/>
        </w:rPr>
        <w:t xml:space="preserve"> Управления архитектуры и градостроительства АМС г.Владикавказа</w:t>
      </w:r>
      <w:r w:rsidR="00815FCB" w:rsidRPr="00815FCB">
        <w:rPr>
          <w:sz w:val="28"/>
          <w:szCs w:val="28"/>
        </w:rPr>
        <w:t>;</w:t>
      </w:r>
    </w:p>
    <w:p w:rsidR="00A77F46" w:rsidRPr="00815FCB" w:rsidRDefault="002E10F4" w:rsidP="00A77F4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- </w:t>
      </w:r>
      <w:r w:rsidR="00815FCB" w:rsidRPr="00815FCB">
        <w:rPr>
          <w:spacing w:val="-4"/>
          <w:sz w:val="28"/>
          <w:szCs w:val="28"/>
        </w:rPr>
        <w:t xml:space="preserve">Кусов Сослан Барсбиевич </w:t>
      </w:r>
      <w:r w:rsidR="00A77F46">
        <w:rPr>
          <w:spacing w:val="-4"/>
          <w:sz w:val="28"/>
          <w:szCs w:val="28"/>
        </w:rPr>
        <w:t>–</w:t>
      </w:r>
      <w:r w:rsidR="00815FCB" w:rsidRPr="00815FCB">
        <w:rPr>
          <w:spacing w:val="-4"/>
          <w:sz w:val="28"/>
          <w:szCs w:val="28"/>
        </w:rPr>
        <w:t xml:space="preserve"> </w:t>
      </w:r>
      <w:r w:rsidR="00A77F46">
        <w:rPr>
          <w:spacing w:val="-4"/>
          <w:sz w:val="28"/>
          <w:szCs w:val="28"/>
        </w:rPr>
        <w:t xml:space="preserve">заместитель </w:t>
      </w:r>
      <w:r w:rsidR="00815FCB" w:rsidRPr="00815FCB">
        <w:rPr>
          <w:spacing w:val="-4"/>
          <w:sz w:val="28"/>
          <w:szCs w:val="28"/>
        </w:rPr>
        <w:t>начальник</w:t>
      </w:r>
      <w:r w:rsidR="00A77F46">
        <w:rPr>
          <w:spacing w:val="-4"/>
          <w:sz w:val="28"/>
          <w:szCs w:val="28"/>
        </w:rPr>
        <w:t>а</w:t>
      </w:r>
      <w:r w:rsidR="00815FCB" w:rsidRPr="00815FCB">
        <w:rPr>
          <w:spacing w:val="-4"/>
          <w:sz w:val="28"/>
          <w:szCs w:val="28"/>
        </w:rPr>
        <w:t xml:space="preserve"> </w:t>
      </w:r>
      <w:r w:rsidR="00A77F46" w:rsidRPr="00815FCB">
        <w:rPr>
          <w:spacing w:val="-4"/>
          <w:sz w:val="28"/>
          <w:szCs w:val="28"/>
        </w:rPr>
        <w:t>Управления архитектуры и градостроительства АМС г.Владикавказа</w:t>
      </w:r>
      <w:r w:rsidR="00A77F46" w:rsidRPr="00815FCB">
        <w:rPr>
          <w:sz w:val="28"/>
          <w:szCs w:val="28"/>
        </w:rPr>
        <w:t>;</w:t>
      </w:r>
    </w:p>
    <w:p w:rsidR="00815FCB" w:rsidRPr="00815FCB" w:rsidRDefault="002E10F4" w:rsidP="00815FCB">
      <w:pPr>
        <w:widowControl w:val="0"/>
        <w:shd w:val="clear" w:color="auto" w:fill="FFFFFF"/>
        <w:tabs>
          <w:tab w:val="left" w:pos="709"/>
          <w:tab w:val="left" w:pos="886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ab/>
        <w:t xml:space="preserve">  - </w:t>
      </w:r>
      <w:r w:rsidR="00815FCB" w:rsidRPr="00815FCB">
        <w:rPr>
          <w:rFonts w:eastAsiaTheme="minorEastAsia"/>
          <w:sz w:val="28"/>
          <w:szCs w:val="28"/>
        </w:rPr>
        <w:t>Макоев Дзамболат Рамазанович</w:t>
      </w:r>
      <w:r w:rsidR="00815FCB" w:rsidRPr="00815FCB">
        <w:rPr>
          <w:spacing w:val="-3"/>
          <w:sz w:val="28"/>
          <w:szCs w:val="28"/>
        </w:rPr>
        <w:t xml:space="preserve"> - </w:t>
      </w:r>
      <w:r w:rsidR="00815FCB" w:rsidRPr="00815FCB">
        <w:rPr>
          <w:sz w:val="28"/>
          <w:szCs w:val="28"/>
        </w:rPr>
        <w:t xml:space="preserve">депутат Собрания представителей         г.Владикавказ </w:t>
      </w:r>
      <w:r w:rsidR="00815FCB" w:rsidRPr="00815FCB">
        <w:rPr>
          <w:sz w:val="28"/>
          <w:szCs w:val="28"/>
          <w:lang w:val="en-US"/>
        </w:rPr>
        <w:t>VII</w:t>
      </w:r>
      <w:r w:rsidR="00815FCB" w:rsidRPr="00815FCB">
        <w:rPr>
          <w:sz w:val="28"/>
          <w:szCs w:val="28"/>
        </w:rPr>
        <w:t xml:space="preserve"> созыва</w:t>
      </w:r>
      <w:r w:rsidR="00A77F46">
        <w:rPr>
          <w:spacing w:val="-3"/>
          <w:sz w:val="28"/>
          <w:szCs w:val="28"/>
        </w:rPr>
        <w:t xml:space="preserve">, </w:t>
      </w:r>
      <w:r w:rsidR="00815FCB" w:rsidRPr="00815FCB">
        <w:rPr>
          <w:spacing w:val="-3"/>
          <w:sz w:val="28"/>
          <w:szCs w:val="28"/>
        </w:rPr>
        <w:t xml:space="preserve">председатель постоянной комиссии </w:t>
      </w:r>
      <w:r w:rsidR="00815FCB" w:rsidRPr="00815FCB">
        <w:rPr>
          <w:spacing w:val="-4"/>
          <w:sz w:val="28"/>
          <w:szCs w:val="28"/>
        </w:rPr>
        <w:t xml:space="preserve">Собрания представителей г.Владикавказ по управлению муниципальной </w:t>
      </w:r>
      <w:r w:rsidR="00815FCB" w:rsidRPr="00815FCB">
        <w:rPr>
          <w:sz w:val="28"/>
          <w:szCs w:val="28"/>
        </w:rPr>
        <w:t>собственностью и градостроительству;</w:t>
      </w:r>
    </w:p>
    <w:p w:rsidR="00815FCB" w:rsidRDefault="00A22838" w:rsidP="00A22838">
      <w:pPr>
        <w:widowControl w:val="0"/>
        <w:shd w:val="clear" w:color="auto" w:fill="FFFFFF"/>
        <w:tabs>
          <w:tab w:val="left" w:pos="709"/>
          <w:tab w:val="left" w:pos="850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  </w:t>
      </w:r>
      <w:r w:rsidR="00CA168B">
        <w:rPr>
          <w:spacing w:val="-3"/>
          <w:sz w:val="28"/>
          <w:szCs w:val="28"/>
        </w:rPr>
        <w:t>-</w:t>
      </w:r>
      <w:r w:rsidR="00815FCB" w:rsidRPr="00815FCB">
        <w:rPr>
          <w:spacing w:val="-3"/>
          <w:sz w:val="28"/>
          <w:szCs w:val="28"/>
        </w:rPr>
        <w:t>Пациорин Александр Викторович –</w:t>
      </w:r>
      <w:r w:rsidR="00815FCB" w:rsidRPr="00815FCB">
        <w:rPr>
          <w:sz w:val="28"/>
          <w:szCs w:val="28"/>
        </w:rPr>
        <w:t xml:space="preserve"> первый заместитель председателя Собрания представителей г.Владикавказ.</w:t>
      </w:r>
    </w:p>
    <w:p w:rsidR="009C0B4D" w:rsidRPr="00D21B7B" w:rsidRDefault="00E350A5" w:rsidP="00D21B7B">
      <w:pPr>
        <w:widowControl w:val="0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5" w:name="sub_4"/>
      <w:bookmarkEnd w:id="4"/>
      <w:r w:rsidRPr="00E350A5">
        <w:rPr>
          <w:rFonts w:eastAsiaTheme="minorEastAsia"/>
          <w:sz w:val="28"/>
          <w:szCs w:val="28"/>
        </w:rPr>
        <w:t>4. Уполномоченному органу обеспечить</w:t>
      </w:r>
      <w:r w:rsidR="00D9642B">
        <w:rPr>
          <w:rFonts w:eastAsiaTheme="minorEastAsia"/>
          <w:sz w:val="28"/>
          <w:szCs w:val="28"/>
        </w:rPr>
        <w:t xml:space="preserve"> проведение публичных слушаний </w:t>
      </w:r>
      <w:r w:rsidR="009C0B4D">
        <w:rPr>
          <w:rFonts w:eastAsiaTheme="minorEastAsia"/>
          <w:sz w:val="28"/>
          <w:szCs w:val="28"/>
        </w:rPr>
        <w:t xml:space="preserve">и подготовку результатов публичных слушаний </w:t>
      </w:r>
      <w:r w:rsidR="004D124F">
        <w:rPr>
          <w:rFonts w:eastAsiaTheme="minorEastAsia"/>
          <w:sz w:val="28"/>
          <w:szCs w:val="28"/>
        </w:rPr>
        <w:t xml:space="preserve">с соблюдением требований, </w:t>
      </w:r>
      <w:r w:rsidR="009C0B4D">
        <w:rPr>
          <w:rFonts w:eastAsiaTheme="minorEastAsia"/>
          <w:sz w:val="28"/>
          <w:szCs w:val="28"/>
        </w:rPr>
        <w:t xml:space="preserve">установленных статьей </w:t>
      </w:r>
      <w:r w:rsidR="008B1C34">
        <w:rPr>
          <w:rFonts w:eastAsiaTheme="minorEastAsia"/>
          <w:sz w:val="28"/>
          <w:szCs w:val="28"/>
        </w:rPr>
        <w:t xml:space="preserve">5.1 Градостроительного кодекса Российской Федерации, а также Положением </w:t>
      </w:r>
      <w:r w:rsidR="008B1C34">
        <w:rPr>
          <w:rFonts w:eastAsiaTheme="minorHAnsi"/>
          <w:sz w:val="28"/>
          <w:szCs w:val="28"/>
          <w:lang w:eastAsia="en-US"/>
        </w:rPr>
        <w:t>о публичных слушаниях в муниципальном образовании г.Владикавказ, утвержденным Решением Собрания представителей г. Владикавказ от 5 июля 2011 г. №25/30</w:t>
      </w:r>
      <w:r w:rsidR="00D21B7B">
        <w:rPr>
          <w:rFonts w:eastAsiaTheme="minorHAnsi"/>
          <w:sz w:val="28"/>
          <w:szCs w:val="28"/>
          <w:lang w:eastAsia="en-US"/>
        </w:rPr>
        <w:t>.</w:t>
      </w:r>
    </w:p>
    <w:p w:rsidR="00815FCB" w:rsidRPr="00A22838" w:rsidRDefault="00D06656" w:rsidP="00A228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6" w:name="sub_5"/>
      <w:bookmarkEnd w:id="5"/>
      <w:r>
        <w:rPr>
          <w:rFonts w:eastAsiaTheme="minorEastAsia"/>
          <w:sz w:val="28"/>
          <w:szCs w:val="28"/>
        </w:rPr>
        <w:t>5</w:t>
      </w:r>
      <w:r w:rsidR="00E350A5" w:rsidRPr="00E350A5">
        <w:rPr>
          <w:rFonts w:eastAsiaTheme="minorEastAsia"/>
          <w:sz w:val="28"/>
          <w:szCs w:val="28"/>
        </w:rPr>
        <w:t>. Финансирование расходов, связанных с организацией и проведением публичны</w:t>
      </w:r>
      <w:r w:rsidR="00A22838">
        <w:rPr>
          <w:rFonts w:eastAsiaTheme="minorEastAsia"/>
          <w:sz w:val="28"/>
          <w:szCs w:val="28"/>
        </w:rPr>
        <w:t xml:space="preserve">х слушаний, осуществить </w:t>
      </w:r>
      <w:r w:rsidR="00815FCB" w:rsidRPr="00A22838">
        <w:rPr>
          <w:rFonts w:eastAsiaTheme="minorHAnsi"/>
          <w:bCs/>
          <w:iCs/>
          <w:sz w:val="28"/>
          <w:szCs w:val="28"/>
          <w:lang w:eastAsia="en-US"/>
        </w:rPr>
        <w:t xml:space="preserve">за счет лиц, по инициативе которых были подготовлены </w:t>
      </w:r>
      <w:r w:rsidR="00A22838" w:rsidRPr="00A22838">
        <w:rPr>
          <w:rFonts w:eastAsiaTheme="minorHAnsi"/>
          <w:bCs/>
          <w:iCs/>
          <w:sz w:val="28"/>
          <w:szCs w:val="28"/>
          <w:lang w:eastAsia="en-US"/>
        </w:rPr>
        <w:t xml:space="preserve">вышеназванные </w:t>
      </w:r>
      <w:r w:rsidR="00815FCB" w:rsidRPr="00A22838">
        <w:rPr>
          <w:rFonts w:eastAsiaTheme="minorHAnsi"/>
          <w:bCs/>
          <w:iCs/>
          <w:sz w:val="28"/>
          <w:szCs w:val="28"/>
          <w:lang w:eastAsia="en-US"/>
        </w:rPr>
        <w:t xml:space="preserve"> проекты и заинтересованны</w:t>
      </w:r>
      <w:r w:rsidR="00A22838" w:rsidRPr="00A22838">
        <w:rPr>
          <w:rFonts w:eastAsiaTheme="minorHAnsi"/>
          <w:bCs/>
          <w:iCs/>
          <w:sz w:val="28"/>
          <w:szCs w:val="28"/>
          <w:lang w:eastAsia="en-US"/>
        </w:rPr>
        <w:t>е</w:t>
      </w:r>
      <w:r w:rsidR="00815FCB" w:rsidRPr="00A22838">
        <w:rPr>
          <w:rFonts w:eastAsiaTheme="minorHAnsi"/>
          <w:bCs/>
          <w:iCs/>
          <w:sz w:val="28"/>
          <w:szCs w:val="28"/>
          <w:lang w:eastAsia="en-US"/>
        </w:rPr>
        <w:t xml:space="preserve"> в принятии решений.</w:t>
      </w:r>
    </w:p>
    <w:p w:rsidR="00E350A5" w:rsidRPr="00E350A5" w:rsidRDefault="00D06656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7" w:name="sub_6"/>
      <w:bookmarkEnd w:id="6"/>
      <w:r>
        <w:rPr>
          <w:rFonts w:eastAsiaTheme="minorEastAsia"/>
          <w:sz w:val="28"/>
          <w:szCs w:val="28"/>
        </w:rPr>
        <w:t>6</w:t>
      </w:r>
      <w:r w:rsidR="00E350A5" w:rsidRPr="00E350A5">
        <w:rPr>
          <w:rFonts w:eastAsiaTheme="minorEastAsia"/>
          <w:sz w:val="28"/>
          <w:szCs w:val="28"/>
        </w:rPr>
        <w:t xml:space="preserve">. Настоящее постановление вступает в силу со дня его </w:t>
      </w:r>
      <w:r w:rsidR="00FF49A6">
        <w:rPr>
          <w:rFonts w:eastAsiaTheme="minorEastAsia"/>
          <w:sz w:val="28"/>
          <w:szCs w:val="28"/>
        </w:rPr>
        <w:t>официального опубликования</w:t>
      </w:r>
      <w:r w:rsidR="00E350A5" w:rsidRPr="00E350A5">
        <w:rPr>
          <w:rFonts w:eastAsiaTheme="minorEastAsia"/>
          <w:sz w:val="28"/>
          <w:szCs w:val="28"/>
        </w:rPr>
        <w:t>.</w:t>
      </w:r>
    </w:p>
    <w:p w:rsidR="00EF30F6" w:rsidRDefault="00D06656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8" w:name="sub_7"/>
      <w:bookmarkEnd w:id="7"/>
      <w:r>
        <w:rPr>
          <w:rFonts w:eastAsiaTheme="minorEastAsia"/>
          <w:sz w:val="28"/>
          <w:szCs w:val="28"/>
        </w:rPr>
        <w:t>7.</w:t>
      </w:r>
      <w:r w:rsidR="00E350A5" w:rsidRPr="00E350A5">
        <w:rPr>
          <w:rFonts w:eastAsiaTheme="minorEastAsia"/>
          <w:sz w:val="28"/>
          <w:szCs w:val="28"/>
        </w:rPr>
        <w:t>Н</w:t>
      </w:r>
      <w:r>
        <w:rPr>
          <w:rFonts w:eastAsiaTheme="minorEastAsia"/>
          <w:sz w:val="28"/>
          <w:szCs w:val="28"/>
        </w:rPr>
        <w:t xml:space="preserve">астоящее постановление подлежит официальному опубликованию </w:t>
      </w:r>
      <w:r w:rsidR="00E350A5" w:rsidRPr="00E350A5">
        <w:rPr>
          <w:rFonts w:eastAsiaTheme="minorEastAsia"/>
          <w:sz w:val="28"/>
          <w:szCs w:val="28"/>
        </w:rPr>
        <w:t>в газете «Владикавказ» и размещению на официальном сайте муниципального образования г. Владикавказ.</w:t>
      </w:r>
      <w:r w:rsidR="00A153DE">
        <w:rPr>
          <w:rFonts w:eastAsiaTheme="minorEastAsia"/>
          <w:sz w:val="28"/>
          <w:szCs w:val="28"/>
        </w:rPr>
        <w:t xml:space="preserve"> </w:t>
      </w:r>
    </w:p>
    <w:bookmarkEnd w:id="8"/>
    <w:p w:rsidR="00E350A5" w:rsidRPr="00B82638" w:rsidRDefault="00D06656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8.</w:t>
      </w:r>
      <w:r w:rsidR="00E350A5" w:rsidRPr="00E350A5">
        <w:rPr>
          <w:rFonts w:eastAsiaTheme="minorEastAsia"/>
          <w:sz w:val="28"/>
          <w:szCs w:val="28"/>
        </w:rPr>
        <w:t xml:space="preserve"> Контроль за исполнением настоящего постановления </w:t>
      </w:r>
      <w:r w:rsidR="00300ABC">
        <w:rPr>
          <w:rFonts w:eastAsiaTheme="minorEastAsia"/>
          <w:sz w:val="28"/>
          <w:szCs w:val="28"/>
        </w:rPr>
        <w:t xml:space="preserve">возложить на </w:t>
      </w:r>
      <w:r w:rsidR="00D21B7B">
        <w:rPr>
          <w:rFonts w:eastAsiaTheme="minorEastAsia"/>
          <w:sz w:val="28"/>
          <w:szCs w:val="28"/>
        </w:rPr>
        <w:t xml:space="preserve">         </w:t>
      </w:r>
      <w:r w:rsidR="00300ABC">
        <w:rPr>
          <w:rFonts w:eastAsiaTheme="minorEastAsia"/>
          <w:sz w:val="28"/>
          <w:szCs w:val="28"/>
        </w:rPr>
        <w:t>первого</w:t>
      </w:r>
      <w:r w:rsidR="00B82638" w:rsidRPr="00B82638">
        <w:rPr>
          <w:rFonts w:eastAsiaTheme="minorEastAsia"/>
          <w:sz w:val="28"/>
          <w:szCs w:val="28"/>
        </w:rPr>
        <w:t xml:space="preserve"> заместител</w:t>
      </w:r>
      <w:r w:rsidR="00300ABC">
        <w:rPr>
          <w:rFonts w:eastAsiaTheme="minorEastAsia"/>
          <w:sz w:val="28"/>
          <w:szCs w:val="28"/>
        </w:rPr>
        <w:t>я</w:t>
      </w:r>
      <w:r w:rsidR="00B82638" w:rsidRPr="00B82638">
        <w:rPr>
          <w:rFonts w:eastAsiaTheme="minorEastAsia"/>
          <w:sz w:val="28"/>
          <w:szCs w:val="28"/>
        </w:rPr>
        <w:t xml:space="preserve"> председателя Собрания представителей г.Владикавказ А.В. Пациорин</w:t>
      </w:r>
      <w:r w:rsidR="000C6912">
        <w:rPr>
          <w:rFonts w:eastAsiaTheme="minorEastAsia"/>
          <w:sz w:val="28"/>
          <w:szCs w:val="28"/>
        </w:rPr>
        <w:t>а</w:t>
      </w:r>
      <w:r w:rsidR="00B82638">
        <w:rPr>
          <w:rFonts w:eastAsiaTheme="minorEastAsia"/>
          <w:sz w:val="28"/>
          <w:szCs w:val="28"/>
        </w:rPr>
        <w:t>.</w:t>
      </w:r>
    </w:p>
    <w:p w:rsidR="00E350A5" w:rsidRPr="00B82638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D21B7B" w:rsidRPr="00E350A5" w:rsidRDefault="00D21B7B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E350A5" w:rsidRPr="00E350A5" w:rsidRDefault="00E350A5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D21B7B" w:rsidRDefault="00D21B7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Глава муниципального </w:t>
      </w:r>
    </w:p>
    <w:p w:rsidR="00D21B7B" w:rsidRDefault="00D21B7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образования г.Владикавказ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 Р.Икаев</w:t>
      </w:r>
    </w:p>
    <w:p w:rsidR="00D21B7B" w:rsidRDefault="00D21B7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CA168B" w:rsidRDefault="00CA168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CA168B" w:rsidRDefault="00CA168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CA168B" w:rsidRDefault="00CA168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CA168B" w:rsidRDefault="00CA168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CA168B" w:rsidRDefault="00CA168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00ABC" w:rsidRDefault="00300ABC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00ABC" w:rsidRDefault="00300ABC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00ABC" w:rsidRDefault="00300ABC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CA168B" w:rsidRDefault="00CA168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CA168B" w:rsidRDefault="00CA168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CA168B" w:rsidRDefault="00CA168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CA168B" w:rsidRDefault="00CA168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CA168B" w:rsidRDefault="00CA168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4F0187" w:rsidRPr="00B82638" w:rsidRDefault="004F0187" w:rsidP="00B82638">
      <w:pPr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sectPr w:rsidR="004F0187" w:rsidRPr="00B82638" w:rsidSect="00D9098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9B8"/>
    <w:multiLevelType w:val="hybridMultilevel"/>
    <w:tmpl w:val="111A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F4180"/>
    <w:multiLevelType w:val="hybridMultilevel"/>
    <w:tmpl w:val="2ACA10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350D"/>
    <w:multiLevelType w:val="hybridMultilevel"/>
    <w:tmpl w:val="111A62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A625D"/>
    <w:multiLevelType w:val="hybridMultilevel"/>
    <w:tmpl w:val="BBF2A85E"/>
    <w:lvl w:ilvl="0" w:tplc="97981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535E0"/>
    <w:multiLevelType w:val="hybridMultilevel"/>
    <w:tmpl w:val="111A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43FF1"/>
    <w:multiLevelType w:val="hybridMultilevel"/>
    <w:tmpl w:val="B69E6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A03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607F8B"/>
    <w:multiLevelType w:val="hybridMultilevel"/>
    <w:tmpl w:val="139C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F4F02"/>
    <w:multiLevelType w:val="hybridMultilevel"/>
    <w:tmpl w:val="111A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B46D4"/>
    <w:multiLevelType w:val="hybridMultilevel"/>
    <w:tmpl w:val="F5381420"/>
    <w:lvl w:ilvl="0" w:tplc="97981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82078"/>
    <w:multiLevelType w:val="hybridMultilevel"/>
    <w:tmpl w:val="98D24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C1C85"/>
    <w:multiLevelType w:val="hybridMultilevel"/>
    <w:tmpl w:val="B6AC8298"/>
    <w:lvl w:ilvl="0" w:tplc="2D6E355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C4"/>
    <w:rsid w:val="0001186D"/>
    <w:rsid w:val="000138B7"/>
    <w:rsid w:val="00016164"/>
    <w:rsid w:val="0001741B"/>
    <w:rsid w:val="00030479"/>
    <w:rsid w:val="00082931"/>
    <w:rsid w:val="0009204E"/>
    <w:rsid w:val="00097B73"/>
    <w:rsid w:val="000A542F"/>
    <w:rsid w:val="000A5E8E"/>
    <w:rsid w:val="000A7C5F"/>
    <w:rsid w:val="000C4768"/>
    <w:rsid w:val="000C4A01"/>
    <w:rsid w:val="000C6912"/>
    <w:rsid w:val="000F1B9A"/>
    <w:rsid w:val="00100EBD"/>
    <w:rsid w:val="00103C7A"/>
    <w:rsid w:val="001227DF"/>
    <w:rsid w:val="001239C4"/>
    <w:rsid w:val="0013465E"/>
    <w:rsid w:val="00136E16"/>
    <w:rsid w:val="00154022"/>
    <w:rsid w:val="00170E69"/>
    <w:rsid w:val="001B2A9D"/>
    <w:rsid w:val="001C3762"/>
    <w:rsid w:val="001F37BB"/>
    <w:rsid w:val="002246DC"/>
    <w:rsid w:val="00245314"/>
    <w:rsid w:val="00265632"/>
    <w:rsid w:val="00266662"/>
    <w:rsid w:val="00272E8C"/>
    <w:rsid w:val="00273B3F"/>
    <w:rsid w:val="00275926"/>
    <w:rsid w:val="002C5F56"/>
    <w:rsid w:val="002C722C"/>
    <w:rsid w:val="002D6067"/>
    <w:rsid w:val="002E10F4"/>
    <w:rsid w:val="002F0C39"/>
    <w:rsid w:val="002F3DDB"/>
    <w:rsid w:val="00300ABC"/>
    <w:rsid w:val="003039D3"/>
    <w:rsid w:val="003056A4"/>
    <w:rsid w:val="0031695E"/>
    <w:rsid w:val="00330AA4"/>
    <w:rsid w:val="00334A68"/>
    <w:rsid w:val="0034496C"/>
    <w:rsid w:val="0035136E"/>
    <w:rsid w:val="00356191"/>
    <w:rsid w:val="00356C28"/>
    <w:rsid w:val="0037606B"/>
    <w:rsid w:val="00386008"/>
    <w:rsid w:val="003D3CC5"/>
    <w:rsid w:val="003E2D82"/>
    <w:rsid w:val="003E3835"/>
    <w:rsid w:val="00412BEF"/>
    <w:rsid w:val="00436854"/>
    <w:rsid w:val="004575C8"/>
    <w:rsid w:val="0047050C"/>
    <w:rsid w:val="004B00BB"/>
    <w:rsid w:val="004D124F"/>
    <w:rsid w:val="004F0187"/>
    <w:rsid w:val="004F1251"/>
    <w:rsid w:val="0051420D"/>
    <w:rsid w:val="005201B1"/>
    <w:rsid w:val="00520CAB"/>
    <w:rsid w:val="005336A4"/>
    <w:rsid w:val="005721AD"/>
    <w:rsid w:val="00575361"/>
    <w:rsid w:val="00576078"/>
    <w:rsid w:val="0058140C"/>
    <w:rsid w:val="00582F0F"/>
    <w:rsid w:val="005836D1"/>
    <w:rsid w:val="005C2FE4"/>
    <w:rsid w:val="005C4A1E"/>
    <w:rsid w:val="005D6C0F"/>
    <w:rsid w:val="005F41D1"/>
    <w:rsid w:val="006765F7"/>
    <w:rsid w:val="006775C5"/>
    <w:rsid w:val="0068029D"/>
    <w:rsid w:val="00695D73"/>
    <w:rsid w:val="006D0150"/>
    <w:rsid w:val="006D545A"/>
    <w:rsid w:val="006E155C"/>
    <w:rsid w:val="00721BEA"/>
    <w:rsid w:val="007515E5"/>
    <w:rsid w:val="00764870"/>
    <w:rsid w:val="007A4C3B"/>
    <w:rsid w:val="007B1723"/>
    <w:rsid w:val="007C511C"/>
    <w:rsid w:val="007D683C"/>
    <w:rsid w:val="007E1EE0"/>
    <w:rsid w:val="007E3C1B"/>
    <w:rsid w:val="00812D39"/>
    <w:rsid w:val="00815FCB"/>
    <w:rsid w:val="00833318"/>
    <w:rsid w:val="00834FDF"/>
    <w:rsid w:val="00850D7D"/>
    <w:rsid w:val="00852930"/>
    <w:rsid w:val="00865D4C"/>
    <w:rsid w:val="008679B5"/>
    <w:rsid w:val="0087068C"/>
    <w:rsid w:val="00880FA6"/>
    <w:rsid w:val="00885A10"/>
    <w:rsid w:val="008A1989"/>
    <w:rsid w:val="008B1C34"/>
    <w:rsid w:val="008B1F1A"/>
    <w:rsid w:val="008B24AB"/>
    <w:rsid w:val="008F20E5"/>
    <w:rsid w:val="00907F48"/>
    <w:rsid w:val="00921B13"/>
    <w:rsid w:val="00926808"/>
    <w:rsid w:val="009649C0"/>
    <w:rsid w:val="009905A1"/>
    <w:rsid w:val="00994872"/>
    <w:rsid w:val="009A48B5"/>
    <w:rsid w:val="009C0B4D"/>
    <w:rsid w:val="00A02694"/>
    <w:rsid w:val="00A153DE"/>
    <w:rsid w:val="00A22838"/>
    <w:rsid w:val="00A23234"/>
    <w:rsid w:val="00A406C6"/>
    <w:rsid w:val="00A514BE"/>
    <w:rsid w:val="00A57F03"/>
    <w:rsid w:val="00A62236"/>
    <w:rsid w:val="00A650B6"/>
    <w:rsid w:val="00A72C3C"/>
    <w:rsid w:val="00A77F46"/>
    <w:rsid w:val="00A923EF"/>
    <w:rsid w:val="00AB5BDA"/>
    <w:rsid w:val="00AF43AA"/>
    <w:rsid w:val="00B71388"/>
    <w:rsid w:val="00B82638"/>
    <w:rsid w:val="00BD2899"/>
    <w:rsid w:val="00C17AAF"/>
    <w:rsid w:val="00C40794"/>
    <w:rsid w:val="00C42234"/>
    <w:rsid w:val="00C452F7"/>
    <w:rsid w:val="00C50083"/>
    <w:rsid w:val="00C57F2E"/>
    <w:rsid w:val="00C7313E"/>
    <w:rsid w:val="00C953A1"/>
    <w:rsid w:val="00CA002E"/>
    <w:rsid w:val="00CA168B"/>
    <w:rsid w:val="00CA7C5A"/>
    <w:rsid w:val="00CB4421"/>
    <w:rsid w:val="00CD4B42"/>
    <w:rsid w:val="00CD67CD"/>
    <w:rsid w:val="00CE0086"/>
    <w:rsid w:val="00D0232B"/>
    <w:rsid w:val="00D06656"/>
    <w:rsid w:val="00D21B7B"/>
    <w:rsid w:val="00D35344"/>
    <w:rsid w:val="00D4488C"/>
    <w:rsid w:val="00D44F22"/>
    <w:rsid w:val="00D52411"/>
    <w:rsid w:val="00D614CE"/>
    <w:rsid w:val="00D7380C"/>
    <w:rsid w:val="00D76F48"/>
    <w:rsid w:val="00D90988"/>
    <w:rsid w:val="00D9642B"/>
    <w:rsid w:val="00DA3FA4"/>
    <w:rsid w:val="00DA4F74"/>
    <w:rsid w:val="00DB5B8D"/>
    <w:rsid w:val="00DC5910"/>
    <w:rsid w:val="00DF062A"/>
    <w:rsid w:val="00E350A5"/>
    <w:rsid w:val="00E3679B"/>
    <w:rsid w:val="00E6207B"/>
    <w:rsid w:val="00E94782"/>
    <w:rsid w:val="00EA358D"/>
    <w:rsid w:val="00EA4F6F"/>
    <w:rsid w:val="00EB0FC5"/>
    <w:rsid w:val="00EC7C2C"/>
    <w:rsid w:val="00ED3D7F"/>
    <w:rsid w:val="00ED78F5"/>
    <w:rsid w:val="00EE4791"/>
    <w:rsid w:val="00EF1989"/>
    <w:rsid w:val="00EF30F6"/>
    <w:rsid w:val="00EF65E3"/>
    <w:rsid w:val="00F12783"/>
    <w:rsid w:val="00F43482"/>
    <w:rsid w:val="00F46FBA"/>
    <w:rsid w:val="00F57100"/>
    <w:rsid w:val="00F6600E"/>
    <w:rsid w:val="00F66784"/>
    <w:rsid w:val="00F74810"/>
    <w:rsid w:val="00FA5613"/>
    <w:rsid w:val="00FA7BA0"/>
    <w:rsid w:val="00FD7CF7"/>
    <w:rsid w:val="00FF367E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643D5-105C-482D-90E5-4AC5D678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239C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1239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8A1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60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06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D44F22"/>
    <w:rPr>
      <w:b/>
      <w:bCs/>
    </w:rPr>
  </w:style>
  <w:style w:type="character" w:customStyle="1" w:styleId="a9">
    <w:name w:val="Гипертекстовая ссылка"/>
    <w:basedOn w:val="a0"/>
    <w:uiPriority w:val="99"/>
    <w:rsid w:val="001F37B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6FEE67154EA0A0D45B26B00513345D6BBEFF0A8B356A06BDCFD988B3973507CF4D964FCC892D52A08BAC5CA62829E8B15288597AE0F2F7F77DD97w3h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Бутаева</dc:creator>
  <cp:keywords/>
  <dc:description/>
  <cp:lastModifiedBy>Кристина Бутаева</cp:lastModifiedBy>
  <cp:revision>4</cp:revision>
  <cp:lastPrinted>2021-01-28T07:02:00Z</cp:lastPrinted>
  <dcterms:created xsi:type="dcterms:W3CDTF">2021-06-04T09:53:00Z</dcterms:created>
  <dcterms:modified xsi:type="dcterms:W3CDTF">2021-06-04T10:01:00Z</dcterms:modified>
</cp:coreProperties>
</file>