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E6" w:rsidRPr="00B761B1" w:rsidRDefault="00DE0FE6" w:rsidP="00DE0FE6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          Приложение № 1</w:t>
      </w:r>
    </w:p>
    <w:p w:rsidR="00DE0FE6" w:rsidRPr="00B761B1" w:rsidRDefault="00DE0FE6" w:rsidP="00DE0FE6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761B1">
        <w:rPr>
          <w:rFonts w:ascii="Times New Roman" w:hAnsi="Times New Roman" w:cs="Times New Roman"/>
          <w:sz w:val="24"/>
          <w:szCs w:val="24"/>
        </w:rPr>
        <w:t>к Порядку формирования и ведения</w:t>
      </w:r>
    </w:p>
    <w:p w:rsidR="00DE0FE6" w:rsidRPr="00B761B1" w:rsidRDefault="00DE0FE6" w:rsidP="00DE0FE6">
      <w:pPr>
        <w:spacing w:after="0" w:line="240" w:lineRule="auto"/>
        <w:ind w:firstLine="468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761B1">
        <w:rPr>
          <w:rFonts w:ascii="Times New Roman" w:hAnsi="Times New Roman" w:cs="Times New Roman"/>
          <w:sz w:val="24"/>
          <w:szCs w:val="24"/>
        </w:rPr>
        <w:t xml:space="preserve">  реестра муниципальных услуг</w:t>
      </w:r>
    </w:p>
    <w:p w:rsidR="00DE0FE6" w:rsidRPr="00B761B1" w:rsidRDefault="00DE0FE6" w:rsidP="00DE0FE6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</w:t>
      </w:r>
      <w:r>
        <w:t xml:space="preserve">                 </w:t>
      </w:r>
      <w:r w:rsidRPr="00B761B1">
        <w:t xml:space="preserve">   города Владикавказа,</w:t>
      </w:r>
    </w:p>
    <w:p w:rsidR="00DE0FE6" w:rsidRPr="00B761B1" w:rsidRDefault="00DE0FE6" w:rsidP="00DE0FE6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 </w:t>
      </w:r>
      <w:r>
        <w:t xml:space="preserve">                       </w:t>
      </w:r>
      <w:r w:rsidRPr="00B761B1">
        <w:t xml:space="preserve">  утвержденному постановлением</w:t>
      </w:r>
    </w:p>
    <w:p w:rsidR="00DE0FE6" w:rsidRPr="00B761B1" w:rsidRDefault="00DE0FE6" w:rsidP="00DE0FE6">
      <w:pPr>
        <w:pStyle w:val="a3"/>
        <w:spacing w:before="0" w:beforeAutospacing="0" w:after="0" w:afterAutospacing="0"/>
        <w:jc w:val="center"/>
      </w:pPr>
      <w:r w:rsidRPr="00B761B1">
        <w:t xml:space="preserve">                                                                   </w:t>
      </w:r>
      <w:r>
        <w:t xml:space="preserve">                      </w:t>
      </w:r>
      <w:r w:rsidRPr="00B761B1">
        <w:t xml:space="preserve">  АМС г.Владикавказа</w:t>
      </w:r>
    </w:p>
    <w:p w:rsidR="00DE0FE6" w:rsidRPr="00B761B1" w:rsidRDefault="00DE0FE6" w:rsidP="00DE0FE6">
      <w:pPr>
        <w:widowControl w:val="0"/>
        <w:spacing w:after="0" w:line="240" w:lineRule="auto"/>
        <w:ind w:left="4320"/>
        <w:jc w:val="center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761B1">
        <w:rPr>
          <w:rFonts w:ascii="Times New Roman" w:hAnsi="Times New Roman" w:cs="Times New Roman"/>
          <w:sz w:val="24"/>
          <w:szCs w:val="24"/>
        </w:rPr>
        <w:t xml:space="preserve">     от «___»________ 201</w:t>
      </w:r>
      <w:r w:rsidR="00FD3537">
        <w:rPr>
          <w:rFonts w:ascii="Times New Roman" w:hAnsi="Times New Roman" w:cs="Times New Roman"/>
          <w:sz w:val="24"/>
          <w:szCs w:val="24"/>
        </w:rPr>
        <w:t>2</w:t>
      </w:r>
      <w:r w:rsidRPr="00B761B1">
        <w:rPr>
          <w:rFonts w:ascii="Times New Roman" w:hAnsi="Times New Roman" w:cs="Times New Roman"/>
          <w:sz w:val="24"/>
          <w:szCs w:val="24"/>
        </w:rPr>
        <w:t xml:space="preserve"> г. №___</w:t>
      </w:r>
    </w:p>
    <w:p w:rsidR="00DE0FE6" w:rsidRPr="00B761B1" w:rsidRDefault="00DE0FE6" w:rsidP="00DE0FE6">
      <w:pPr>
        <w:pStyle w:val="a3"/>
        <w:spacing w:before="0" w:beforeAutospacing="0" w:after="0" w:afterAutospacing="0"/>
        <w:jc w:val="center"/>
      </w:pPr>
    </w:p>
    <w:p w:rsidR="00DE0FE6" w:rsidRDefault="00DE0FE6" w:rsidP="00DE0FE6">
      <w:pPr>
        <w:pStyle w:val="a3"/>
        <w:spacing w:before="0" w:beforeAutospacing="0" w:after="0" w:afterAutospacing="0"/>
      </w:pPr>
    </w:p>
    <w:p w:rsidR="00DE0FE6" w:rsidRPr="00B761B1" w:rsidRDefault="00DE0FE6" w:rsidP="00DE0FE6">
      <w:pPr>
        <w:pStyle w:val="a3"/>
        <w:spacing w:before="0" w:beforeAutospacing="0" w:after="0" w:afterAutospacing="0"/>
      </w:pPr>
    </w:p>
    <w:p w:rsidR="00DE0FE6" w:rsidRPr="00B761B1" w:rsidRDefault="00DE0FE6" w:rsidP="00DE0F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DE0FE6" w:rsidRDefault="00DE0FE6" w:rsidP="00DE0F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902402" w:rsidRDefault="00902402" w:rsidP="009024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Style w:val="ab"/>
          <w:rFonts w:ascii="Times New Roman" w:hAnsi="Times New Roman" w:cs="Times New Roman"/>
          <w:sz w:val="24"/>
          <w:szCs w:val="24"/>
        </w:rPr>
      </w:pPr>
    </w:p>
    <w:p w:rsidR="002C3496" w:rsidRPr="002C3496" w:rsidRDefault="002C3496" w:rsidP="00902402">
      <w:pPr>
        <w:autoSpaceDE w:val="0"/>
        <w:autoSpaceDN w:val="0"/>
        <w:adjustRightInd w:val="0"/>
        <w:spacing w:after="0" w:line="240" w:lineRule="auto"/>
        <w:outlineLvl w:val="1"/>
        <w:rPr>
          <w:rStyle w:val="ab"/>
          <w:rFonts w:ascii="Times New Roman" w:hAnsi="Times New Roman" w:cs="Times New Roman"/>
          <w:sz w:val="24"/>
          <w:szCs w:val="24"/>
        </w:rPr>
      </w:pPr>
    </w:p>
    <w:p w:rsidR="00156026" w:rsidRPr="00156026" w:rsidRDefault="00307291" w:rsidP="00156026">
      <w:pPr>
        <w:pStyle w:val="af2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56026">
        <w:rPr>
          <w:rFonts w:ascii="Times New Roman" w:hAnsi="Times New Roman" w:cs="Times New Roman"/>
          <w:sz w:val="24"/>
          <w:szCs w:val="24"/>
        </w:rPr>
        <w:t xml:space="preserve">Наименование (в том числе краткое) муниципальной услуги: </w:t>
      </w:r>
    </w:p>
    <w:p w:rsidR="00307291" w:rsidRPr="00156026" w:rsidRDefault="00307291" w:rsidP="00156026">
      <w:pPr>
        <w:autoSpaceDE w:val="0"/>
        <w:autoSpaceDN w:val="0"/>
        <w:adjustRightInd w:val="0"/>
        <w:spacing w:after="0" w:line="240" w:lineRule="auto"/>
        <w:ind w:left="705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56026">
        <w:rPr>
          <w:rFonts w:ascii="Times New Roman" w:hAnsi="Times New Roman" w:cs="Times New Roman"/>
          <w:i/>
          <w:sz w:val="24"/>
          <w:szCs w:val="24"/>
        </w:rPr>
        <w:t>«Зачисление в образовательное учреждение».</w:t>
      </w:r>
    </w:p>
    <w:p w:rsidR="00156026" w:rsidRDefault="00307291" w:rsidP="003072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07291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г.Владикавказа, предоставляющего муниципальную  услугу:</w:t>
      </w:r>
    </w:p>
    <w:p w:rsidR="00156026" w:rsidRPr="00614CF1" w:rsidRDefault="00307291" w:rsidP="001560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60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6026" w:rsidRPr="00614CF1">
        <w:rPr>
          <w:rFonts w:ascii="Times New Roman" w:hAnsi="Times New Roman" w:cs="Times New Roman"/>
          <w:i/>
          <w:sz w:val="24"/>
          <w:szCs w:val="24"/>
        </w:rPr>
        <w:t xml:space="preserve">муниципальная услуга предоставляется Управлением образования </w:t>
      </w:r>
      <w:r w:rsidR="00156026">
        <w:rPr>
          <w:rFonts w:ascii="Times New Roman" w:hAnsi="Times New Roman" w:cs="Times New Roman"/>
          <w:bCs/>
          <w:i/>
          <w:sz w:val="24"/>
          <w:szCs w:val="24"/>
        </w:rPr>
        <w:t xml:space="preserve">АМС                           </w:t>
      </w:r>
      <w:r w:rsidR="00156026" w:rsidRPr="00614CF1">
        <w:rPr>
          <w:rFonts w:ascii="Times New Roman" w:hAnsi="Times New Roman" w:cs="Times New Roman"/>
          <w:bCs/>
          <w:i/>
          <w:sz w:val="24"/>
          <w:szCs w:val="24"/>
        </w:rPr>
        <w:t xml:space="preserve"> г. Владикавказа</w:t>
      </w:r>
      <w:r w:rsidR="00156026" w:rsidRPr="00614CF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56026" w:rsidRDefault="00156026" w:rsidP="0015602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F6759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3.</w:t>
      </w:r>
      <w:r w:rsidRPr="00F67595">
        <w:rPr>
          <w:rFonts w:ascii="Times New Roman" w:hAnsi="Times New Roman" w:cs="Times New Roman"/>
          <w:sz w:val="24"/>
          <w:szCs w:val="24"/>
        </w:rPr>
        <w:t>Наименование структурного подразделения АМС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7595">
        <w:rPr>
          <w:rFonts w:ascii="Times New Roman" w:hAnsi="Times New Roman" w:cs="Times New Roman"/>
          <w:sz w:val="24"/>
          <w:szCs w:val="24"/>
        </w:rPr>
        <w:t>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  <w:r w:rsidRPr="00F67595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307291" w:rsidRPr="00156026" w:rsidRDefault="00156026" w:rsidP="0015602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</w:pPr>
      <w:r w:rsidRPr="00931F00">
        <w:rPr>
          <w:rFonts w:ascii="Times New Roman" w:hAnsi="Times New Roman" w:cs="Times New Roman"/>
          <w:i/>
          <w:color w:val="000000"/>
          <w:spacing w:val="5"/>
          <w:sz w:val="24"/>
          <w:szCs w:val="24"/>
        </w:rPr>
        <w:t xml:space="preserve">        общеобразовательные учреждения начального, основного (общего), среднего (полного) общего образования.</w:t>
      </w:r>
    </w:p>
    <w:p w:rsidR="00FD3537" w:rsidRDefault="00307291" w:rsidP="00307291">
      <w:pPr>
        <w:pStyle w:val="a3"/>
        <w:spacing w:before="0" w:beforeAutospacing="0" w:after="0" w:afterAutospacing="0"/>
        <w:jc w:val="both"/>
      </w:pPr>
      <w:r w:rsidRPr="00307291">
        <w:t xml:space="preserve">           4. Перечень и текст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опубликования;</w:t>
      </w:r>
    </w:p>
    <w:p w:rsidR="00FD3537" w:rsidRPr="00FD3537" w:rsidRDefault="00974A03" w:rsidP="00974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t xml:space="preserve"> </w:t>
      </w:r>
      <w:r w:rsidR="00FD3537" w:rsidRPr="00FD3537">
        <w:rPr>
          <w:rFonts w:ascii="Times New Roman" w:eastAsia="Times New Roman" w:hAnsi="Times New Roman" w:cs="Times New Roman"/>
        </w:rPr>
        <w:t xml:space="preserve">Конституция Российской Федерации; </w:t>
      </w:r>
    </w:p>
    <w:p w:rsidR="00FD3537" w:rsidRPr="00FD3537" w:rsidRDefault="00974A03" w:rsidP="00974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D3537" w:rsidRPr="00FD3537">
        <w:rPr>
          <w:rFonts w:ascii="Times New Roman" w:eastAsia="Times New Roman" w:hAnsi="Times New Roman" w:cs="Times New Roman"/>
        </w:rPr>
        <w:t xml:space="preserve">Конвенция о правах ребенка (одобрена Генеральной Ассамблеей ООН 20.11.1989); </w:t>
      </w:r>
    </w:p>
    <w:p w:rsidR="00FD3537" w:rsidRPr="00FD3537" w:rsidRDefault="00974A03" w:rsidP="00974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D3537" w:rsidRPr="00FD3537">
        <w:rPr>
          <w:rFonts w:ascii="Times New Roman" w:eastAsia="Times New Roman" w:hAnsi="Times New Roman" w:cs="Times New Roman"/>
        </w:rPr>
        <w:t xml:space="preserve">Закон Российской Федерации от 24 июля </w:t>
      </w:r>
      <w:smartTag w:uri="urn:schemas-microsoft-com:office:smarttags" w:element="metricconverter">
        <w:smartTagPr>
          <w:attr w:name="ProductID" w:val="1998 г"/>
        </w:smartTagPr>
        <w:r w:rsidR="00FD3537" w:rsidRPr="00FD3537">
          <w:rPr>
            <w:rFonts w:ascii="Times New Roman" w:eastAsia="Times New Roman" w:hAnsi="Times New Roman" w:cs="Times New Roman"/>
          </w:rPr>
          <w:t>1998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№124-ФЗ «Об основных гарантиях прав ребёнка в Российской Федерации»; </w:t>
      </w:r>
    </w:p>
    <w:p w:rsidR="00FD3537" w:rsidRPr="00FD3537" w:rsidRDefault="00974A03" w:rsidP="00974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D3537" w:rsidRPr="00FD3537">
        <w:rPr>
          <w:rFonts w:ascii="Times New Roman" w:eastAsia="Times New Roman" w:hAnsi="Times New Roman" w:cs="Times New Roman"/>
        </w:rPr>
        <w:t xml:space="preserve">Закон Российской Федерации от 06 октября </w:t>
      </w:r>
      <w:smartTag w:uri="urn:schemas-microsoft-com:office:smarttags" w:element="metricconverter">
        <w:smartTagPr>
          <w:attr w:name="ProductID" w:val="2003 г"/>
        </w:smartTagPr>
        <w:r w:rsidR="00FD3537" w:rsidRPr="00FD3537">
          <w:rPr>
            <w:rFonts w:ascii="Times New Roman" w:eastAsia="Times New Roman" w:hAnsi="Times New Roman" w:cs="Times New Roman"/>
          </w:rPr>
          <w:t>2003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№131-ФЗ «Об общих принципах организации местного самоуправления в Российской Федерации»; </w:t>
      </w:r>
    </w:p>
    <w:p w:rsidR="00FD3537" w:rsidRPr="00FD3537" w:rsidRDefault="00FD3537" w:rsidP="00974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Закон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Pr="00FD3537">
          <w:rPr>
            <w:rFonts w:ascii="Times New Roman" w:eastAsia="Times New Roman" w:hAnsi="Times New Roman" w:cs="Times New Roman"/>
          </w:rPr>
          <w:t>1992 г</w:t>
        </w:r>
      </w:smartTag>
      <w:r w:rsidRPr="00FD3537">
        <w:rPr>
          <w:rFonts w:ascii="Times New Roman" w:eastAsia="Times New Roman" w:hAnsi="Times New Roman" w:cs="Times New Roman"/>
        </w:rPr>
        <w:t xml:space="preserve">. №3266-1 «Об образовании»; </w:t>
      </w:r>
    </w:p>
    <w:p w:rsidR="00FD3537" w:rsidRPr="00FD3537" w:rsidRDefault="00974A03" w:rsidP="00974A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D3537" w:rsidRPr="00FD3537">
        <w:rPr>
          <w:rFonts w:ascii="Times New Roman" w:eastAsia="Times New Roman" w:hAnsi="Times New Roman" w:cs="Times New Roman"/>
        </w:rPr>
        <w:t xml:space="preserve">Закон Российской Федерации от 25 июля </w:t>
      </w:r>
      <w:smartTag w:uri="urn:schemas-microsoft-com:office:smarttags" w:element="metricconverter">
        <w:smartTagPr>
          <w:attr w:name="ProductID" w:val="2002 г"/>
        </w:smartTagPr>
        <w:r w:rsidR="00FD3537" w:rsidRPr="00FD3537">
          <w:rPr>
            <w:rFonts w:ascii="Times New Roman" w:eastAsia="Times New Roman" w:hAnsi="Times New Roman" w:cs="Times New Roman"/>
          </w:rPr>
          <w:t>2002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 115-ФЗ «О правовом положении иностранных граждан в Российской Федерации»; </w:t>
      </w:r>
    </w:p>
    <w:p w:rsidR="00FD3537" w:rsidRPr="00FD3537" w:rsidRDefault="00974A03" w:rsidP="00974A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D3537" w:rsidRPr="00FD3537">
        <w:rPr>
          <w:rFonts w:ascii="Times New Roman" w:eastAsia="Times New Roman" w:hAnsi="Times New Roman" w:cs="Times New Roman"/>
        </w:rPr>
        <w:t xml:space="preserve">Закон Российской Федерации от 24 июня </w:t>
      </w:r>
      <w:smartTag w:uri="urn:schemas-microsoft-com:office:smarttags" w:element="metricconverter">
        <w:smartTagPr>
          <w:attr w:name="ProductID" w:val="1999 г"/>
        </w:smartTagPr>
        <w:r w:rsidR="00FD3537" w:rsidRPr="00FD3537">
          <w:rPr>
            <w:rFonts w:ascii="Times New Roman" w:eastAsia="Times New Roman" w:hAnsi="Times New Roman" w:cs="Times New Roman"/>
          </w:rPr>
          <w:t>1999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 120-ФЗ «Об основах системы профилактики безнадзорности и правонарушений несовершеннолетних»; </w:t>
      </w:r>
    </w:p>
    <w:p w:rsidR="00FD3537" w:rsidRPr="00FD3537" w:rsidRDefault="00974A03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D3537" w:rsidRPr="00FD3537">
        <w:rPr>
          <w:rFonts w:ascii="Times New Roman" w:eastAsia="Times New Roman" w:hAnsi="Times New Roman" w:cs="Times New Roman"/>
        </w:rPr>
        <w:t xml:space="preserve">Закон Российской Федерации от 31 мая </w:t>
      </w:r>
      <w:smartTag w:uri="urn:schemas-microsoft-com:office:smarttags" w:element="metricconverter">
        <w:smartTagPr>
          <w:attr w:name="ProductID" w:val="2002 г"/>
        </w:smartTagPr>
        <w:r w:rsidR="00FD3537" w:rsidRPr="00FD3537">
          <w:rPr>
            <w:rFonts w:ascii="Times New Roman" w:eastAsia="Times New Roman" w:hAnsi="Times New Roman" w:cs="Times New Roman"/>
          </w:rPr>
          <w:t>2002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№62-ФЗ «О гражданстве Российской Федерации»; </w:t>
      </w:r>
    </w:p>
    <w:p w:rsidR="00FD3537" w:rsidRPr="00FD3537" w:rsidRDefault="00974A03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D3537" w:rsidRPr="00FD3537"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="00FD3537" w:rsidRPr="00FD3537">
        <w:rPr>
          <w:rFonts w:ascii="Times New Roman" w:eastAsia="Times New Roman" w:hAnsi="Times New Roman" w:cs="Times New Roman"/>
        </w:rPr>
        <w:t xml:space="preserve"> Закон Российской Федерации от 07 ноября </w:t>
      </w:r>
      <w:smartTag w:uri="urn:schemas-microsoft-com:office:smarttags" w:element="metricconverter">
        <w:smartTagPr>
          <w:attr w:name="ProductID" w:val="2000 г"/>
        </w:smartTagPr>
        <w:r w:rsidR="00FD3537" w:rsidRPr="00FD3537">
          <w:rPr>
            <w:rFonts w:ascii="Times New Roman" w:eastAsia="Times New Roman" w:hAnsi="Times New Roman" w:cs="Times New Roman"/>
          </w:rPr>
          <w:t>2000 г</w:t>
        </w:r>
      </w:smartTag>
      <w:r w:rsidR="00FD3537" w:rsidRPr="00FD3537">
        <w:rPr>
          <w:rFonts w:ascii="Times New Roman" w:eastAsia="Times New Roman" w:hAnsi="Times New Roman" w:cs="Times New Roman"/>
        </w:rPr>
        <w:t xml:space="preserve">. №135-ФЗ «О беженцах»;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 </w:t>
      </w:r>
      <w:r w:rsidR="00974A03">
        <w:rPr>
          <w:rFonts w:ascii="Times New Roman" w:hAnsi="Times New Roman" w:cs="Times New Roman"/>
        </w:rPr>
        <w:t xml:space="preserve">    </w:t>
      </w:r>
      <w:r w:rsidRPr="00FD3537">
        <w:rPr>
          <w:rFonts w:ascii="Times New Roman" w:eastAsia="Times New Roman" w:hAnsi="Times New Roman" w:cs="Times New Roman"/>
        </w:rPr>
        <w:t xml:space="preserve"> </w:t>
      </w:r>
      <w:r w:rsidR="00974A03">
        <w:rPr>
          <w:rFonts w:ascii="Times New Roman" w:hAnsi="Times New Roman" w:cs="Times New Roman"/>
        </w:rPr>
        <w:t xml:space="preserve"> </w:t>
      </w:r>
      <w:r w:rsidRPr="00FD3537">
        <w:rPr>
          <w:rFonts w:ascii="Times New Roman" w:eastAsia="Times New Roman" w:hAnsi="Times New Roman" w:cs="Times New Roman"/>
        </w:rPr>
        <w:t xml:space="preserve">Закон Российской Федерации от 07 февраля </w:t>
      </w:r>
      <w:smartTag w:uri="urn:schemas-microsoft-com:office:smarttags" w:element="metricconverter">
        <w:smartTagPr>
          <w:attr w:name="ProductID" w:val="1992 г"/>
        </w:smartTagPr>
        <w:r w:rsidRPr="00FD3537">
          <w:rPr>
            <w:rFonts w:ascii="Times New Roman" w:eastAsia="Times New Roman" w:hAnsi="Times New Roman" w:cs="Times New Roman"/>
          </w:rPr>
          <w:t>1992 г</w:t>
        </w:r>
      </w:smartTag>
      <w:r w:rsidRPr="00FD3537">
        <w:rPr>
          <w:rFonts w:ascii="Times New Roman" w:eastAsia="Times New Roman" w:hAnsi="Times New Roman" w:cs="Times New Roman"/>
        </w:rPr>
        <w:t xml:space="preserve">. №2300-1 «О защите прав потребителей»;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</w:t>
      </w:r>
      <w:r w:rsidR="00974A03">
        <w:rPr>
          <w:rFonts w:ascii="Times New Roman" w:hAnsi="Times New Roman" w:cs="Times New Roman"/>
        </w:rPr>
        <w:t xml:space="preserve">      </w:t>
      </w:r>
      <w:r w:rsidRPr="00FD3537">
        <w:rPr>
          <w:rFonts w:ascii="Times New Roman" w:eastAsia="Times New Roman" w:hAnsi="Times New Roman" w:cs="Times New Roman"/>
        </w:rPr>
        <w:t xml:space="preserve"> Закон Российской Федерации от 02 мая </w:t>
      </w:r>
      <w:smartTag w:uri="urn:schemas-microsoft-com:office:smarttags" w:element="metricconverter">
        <w:smartTagPr>
          <w:attr w:name="ProductID" w:val="2006 г"/>
        </w:smartTagPr>
        <w:r w:rsidRPr="00FD3537">
          <w:rPr>
            <w:rFonts w:ascii="Times New Roman" w:eastAsia="Times New Roman" w:hAnsi="Times New Roman" w:cs="Times New Roman"/>
          </w:rPr>
          <w:t>2006 г</w:t>
        </w:r>
      </w:smartTag>
      <w:r w:rsidRPr="00FD3537">
        <w:rPr>
          <w:rFonts w:ascii="Times New Roman" w:eastAsia="Times New Roman" w:hAnsi="Times New Roman" w:cs="Times New Roman"/>
        </w:rPr>
        <w:t xml:space="preserve">. № 59-ФЗ «О порядке рассмотрения обращений граждан Российской Федерации»;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</w:t>
      </w:r>
      <w:r w:rsidR="00974A03">
        <w:rPr>
          <w:rFonts w:ascii="Times New Roman" w:hAnsi="Times New Roman" w:cs="Times New Roman"/>
        </w:rPr>
        <w:t xml:space="preserve">      </w:t>
      </w:r>
      <w:r w:rsidRPr="00FD3537">
        <w:rPr>
          <w:rFonts w:ascii="Times New Roman" w:eastAsia="Times New Roman" w:hAnsi="Times New Roman" w:cs="Times New Roman"/>
        </w:rPr>
        <w:t xml:space="preserve">  Закон Российской Федерации от 09 февраля </w:t>
      </w:r>
      <w:smartTag w:uri="urn:schemas-microsoft-com:office:smarttags" w:element="metricconverter">
        <w:smartTagPr>
          <w:attr w:name="ProductID" w:val="2009 г"/>
        </w:smartTagPr>
        <w:r w:rsidRPr="00FD3537">
          <w:rPr>
            <w:rFonts w:ascii="Times New Roman" w:eastAsia="Times New Roman" w:hAnsi="Times New Roman" w:cs="Times New Roman"/>
          </w:rPr>
          <w:t>2009 г</w:t>
        </w:r>
      </w:smartTag>
      <w:r w:rsidRPr="00FD3537">
        <w:rPr>
          <w:rFonts w:ascii="Times New Roman" w:eastAsia="Times New Roman" w:hAnsi="Times New Roman" w:cs="Times New Roman"/>
        </w:rPr>
        <w:t xml:space="preserve">. №8-ФЗ «Об обеспечении доступа к информации о деятельности государственных органов и органов местного самоуправления»;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</w:t>
      </w:r>
      <w:r w:rsidR="00974A03">
        <w:rPr>
          <w:rFonts w:ascii="Times New Roman" w:hAnsi="Times New Roman" w:cs="Times New Roman"/>
        </w:rPr>
        <w:t xml:space="preserve">      </w:t>
      </w:r>
      <w:r w:rsidRPr="00FD3537">
        <w:rPr>
          <w:rFonts w:ascii="Times New Roman" w:eastAsia="Times New Roman" w:hAnsi="Times New Roman" w:cs="Times New Roman"/>
        </w:rPr>
        <w:t xml:space="preserve">постановление Правительства Российской Федерации от 19 марта </w:t>
      </w:r>
      <w:smartTag w:uri="urn:schemas-microsoft-com:office:smarttags" w:element="metricconverter">
        <w:smartTagPr>
          <w:attr w:name="ProductID" w:val="2001 г"/>
        </w:smartTagPr>
        <w:r w:rsidRPr="00FD3537">
          <w:rPr>
            <w:rFonts w:ascii="Times New Roman" w:eastAsia="Times New Roman" w:hAnsi="Times New Roman" w:cs="Times New Roman"/>
          </w:rPr>
          <w:t>2001 г</w:t>
        </w:r>
      </w:smartTag>
      <w:r w:rsidRPr="00FD3537">
        <w:rPr>
          <w:rFonts w:ascii="Times New Roman" w:eastAsia="Times New Roman" w:hAnsi="Times New Roman" w:cs="Times New Roman"/>
        </w:rPr>
        <w:t xml:space="preserve">. №196 «Об утверждении Типового положения об общеобразовательном учреждении»;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</w:t>
      </w:r>
      <w:r w:rsidR="00974A03">
        <w:rPr>
          <w:rFonts w:ascii="Times New Roman" w:hAnsi="Times New Roman" w:cs="Times New Roman"/>
        </w:rPr>
        <w:t xml:space="preserve">      </w:t>
      </w:r>
      <w:r w:rsidRPr="00FD3537">
        <w:rPr>
          <w:rFonts w:ascii="Times New Roman" w:eastAsia="Times New Roman" w:hAnsi="Times New Roman" w:cs="Times New Roman"/>
        </w:rPr>
        <w:t xml:space="preserve"> постановление Правительства Российской Федерации от 9 сентября </w:t>
      </w:r>
      <w:smartTag w:uri="urn:schemas-microsoft-com:office:smarttags" w:element="metricconverter">
        <w:smartTagPr>
          <w:attr w:name="ProductID" w:val="1996 г"/>
        </w:smartTagPr>
        <w:r w:rsidRPr="00FD3537">
          <w:rPr>
            <w:rFonts w:ascii="Times New Roman" w:eastAsia="Times New Roman" w:hAnsi="Times New Roman" w:cs="Times New Roman"/>
          </w:rPr>
          <w:t>1996 г</w:t>
        </w:r>
      </w:smartTag>
      <w:r w:rsidRPr="00FD3537">
        <w:rPr>
          <w:rFonts w:ascii="Times New Roman" w:eastAsia="Times New Roman" w:hAnsi="Times New Roman" w:cs="Times New Roman"/>
        </w:rPr>
        <w:t xml:space="preserve">. №1058 «Об утверждении типового положения о вечернем (сменном) общеобразовательном учреждении»;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lastRenderedPageBreak/>
        <w:t xml:space="preserve">   </w:t>
      </w:r>
      <w:r w:rsidR="00974A03">
        <w:rPr>
          <w:rFonts w:ascii="Times New Roman" w:hAnsi="Times New Roman" w:cs="Times New Roman"/>
        </w:rPr>
        <w:t xml:space="preserve">     </w:t>
      </w:r>
      <w:r w:rsidRPr="00FD3537">
        <w:rPr>
          <w:rFonts w:ascii="Times New Roman" w:eastAsia="Times New Roman" w:hAnsi="Times New Roman" w:cs="Times New Roman"/>
        </w:rPr>
        <w:t xml:space="preserve"> постановление Правительства Российской Федерации от 19 сентября </w:t>
      </w:r>
      <w:smartTag w:uri="urn:schemas-microsoft-com:office:smarttags" w:element="metricconverter">
        <w:smartTagPr>
          <w:attr w:name="ProductID" w:val="1997 г"/>
        </w:smartTagPr>
        <w:r w:rsidRPr="00FD3537">
          <w:rPr>
            <w:rFonts w:ascii="Times New Roman" w:eastAsia="Times New Roman" w:hAnsi="Times New Roman" w:cs="Times New Roman"/>
          </w:rPr>
          <w:t>1997 г</w:t>
        </w:r>
      </w:smartTag>
      <w:r w:rsidRPr="00FD3537">
        <w:rPr>
          <w:rFonts w:ascii="Times New Roman" w:eastAsia="Times New Roman" w:hAnsi="Times New Roman" w:cs="Times New Roman"/>
        </w:rPr>
        <w:t xml:space="preserve">. №1204 «Об утверждении типового положения об образовательном учреждении для детей дошкольного и младшего школьного возраста»;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</w:t>
      </w:r>
      <w:r w:rsidR="00974A03">
        <w:rPr>
          <w:rFonts w:ascii="Times New Roman" w:hAnsi="Times New Roman" w:cs="Times New Roman"/>
        </w:rPr>
        <w:t xml:space="preserve">     </w:t>
      </w:r>
      <w:r w:rsidRPr="00FD3537">
        <w:rPr>
          <w:rFonts w:ascii="Times New Roman" w:eastAsia="Times New Roman" w:hAnsi="Times New Roman" w:cs="Times New Roman"/>
        </w:rPr>
        <w:t xml:space="preserve">  постановление Правительства Российской Федерации от 12 марта </w:t>
      </w:r>
      <w:smartTag w:uri="urn:schemas-microsoft-com:office:smarttags" w:element="metricconverter">
        <w:smartTagPr>
          <w:attr w:name="ProductID" w:val="1997 г"/>
        </w:smartTagPr>
        <w:r w:rsidRPr="00FD3537">
          <w:rPr>
            <w:rFonts w:ascii="Times New Roman" w:eastAsia="Times New Roman" w:hAnsi="Times New Roman" w:cs="Times New Roman"/>
          </w:rPr>
          <w:t>1997 г</w:t>
        </w:r>
      </w:smartTag>
      <w:r w:rsidRPr="00FD3537">
        <w:rPr>
          <w:rFonts w:ascii="Times New Roman" w:eastAsia="Times New Roman" w:hAnsi="Times New Roman" w:cs="Times New Roman"/>
        </w:rPr>
        <w:t xml:space="preserve">. №288 «Об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</w:t>
      </w:r>
      <w:r w:rsidR="00974A03">
        <w:rPr>
          <w:rFonts w:ascii="Times New Roman" w:hAnsi="Times New Roman" w:cs="Times New Roman"/>
        </w:rPr>
        <w:t xml:space="preserve">    </w:t>
      </w:r>
      <w:r w:rsidRPr="00FD3537">
        <w:rPr>
          <w:rFonts w:ascii="Times New Roman" w:eastAsia="Times New Roman" w:hAnsi="Times New Roman" w:cs="Times New Roman"/>
        </w:rPr>
        <w:t xml:space="preserve">постановление Президиума Верховного Совета СССР от 14 декабря </w:t>
      </w:r>
      <w:smartTag w:uri="urn:schemas-microsoft-com:office:smarttags" w:element="metricconverter">
        <w:smartTagPr>
          <w:attr w:name="ProductID" w:val="1966 г"/>
        </w:smartTagPr>
        <w:r w:rsidRPr="00FD3537">
          <w:rPr>
            <w:rFonts w:ascii="Times New Roman" w:eastAsia="Times New Roman" w:hAnsi="Times New Roman" w:cs="Times New Roman"/>
          </w:rPr>
          <w:t>1966 г</w:t>
        </w:r>
      </w:smartTag>
      <w:r w:rsidRPr="00FD3537">
        <w:rPr>
          <w:rFonts w:ascii="Times New Roman" w:eastAsia="Times New Roman" w:hAnsi="Times New Roman" w:cs="Times New Roman"/>
        </w:rPr>
        <w:t xml:space="preserve">. № 556-УП «Об утверждении Примерного Положения о комиссиях по делам несовершеннолетних»;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</w:t>
      </w:r>
      <w:r w:rsidR="00974A03">
        <w:rPr>
          <w:rFonts w:ascii="Times New Roman" w:hAnsi="Times New Roman" w:cs="Times New Roman"/>
        </w:rPr>
        <w:t xml:space="preserve">     </w:t>
      </w:r>
      <w:r w:rsidRPr="00FD3537">
        <w:rPr>
          <w:rFonts w:ascii="Times New Roman" w:eastAsia="Times New Roman" w:hAnsi="Times New Roman" w:cs="Times New Roman"/>
        </w:rPr>
        <w:t xml:space="preserve">  постановление Правительства Российской Федерации от 16 марта </w:t>
      </w:r>
      <w:smartTag w:uri="urn:schemas-microsoft-com:office:smarttags" w:element="metricconverter">
        <w:smartTagPr>
          <w:attr w:name="ProductID" w:val="2011 г"/>
        </w:smartTagPr>
        <w:r w:rsidRPr="00FD3537">
          <w:rPr>
            <w:rFonts w:ascii="Times New Roman" w:eastAsia="Times New Roman" w:hAnsi="Times New Roman" w:cs="Times New Roman"/>
          </w:rPr>
          <w:t>2011 г</w:t>
        </w:r>
      </w:smartTag>
      <w:r w:rsidRPr="00FD3537">
        <w:rPr>
          <w:rFonts w:ascii="Times New Roman" w:eastAsia="Times New Roman" w:hAnsi="Times New Roman" w:cs="Times New Roman"/>
        </w:rPr>
        <w:t xml:space="preserve">. №174 «Об утверждении Положения о лицензировании образовательной деятельности»;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 </w:t>
      </w:r>
      <w:r w:rsidR="00974A03">
        <w:rPr>
          <w:rFonts w:ascii="Times New Roman" w:hAnsi="Times New Roman" w:cs="Times New Roman"/>
        </w:rPr>
        <w:t xml:space="preserve"> </w:t>
      </w:r>
      <w:r w:rsidRPr="00FD3537">
        <w:rPr>
          <w:rFonts w:ascii="Times New Roman" w:eastAsia="Times New Roman" w:hAnsi="Times New Roman" w:cs="Times New Roman"/>
        </w:rPr>
        <w:t xml:space="preserve"> постановление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FD3537">
          <w:rPr>
            <w:rFonts w:ascii="Times New Roman" w:eastAsia="Times New Roman" w:hAnsi="Times New Roman" w:cs="Times New Roman"/>
          </w:rPr>
          <w:t>2010 г</w:t>
        </w:r>
      </w:smartTag>
      <w:r w:rsidRPr="00FD3537">
        <w:rPr>
          <w:rFonts w:ascii="Times New Roman" w:eastAsia="Times New Roman" w:hAnsi="Times New Roman" w:cs="Times New Roman"/>
        </w:rPr>
        <w:t xml:space="preserve">. №189 «Об утверждении СанПиН 2.4.2.2821-10 «Санитарно-эпидемиологические требования к условиям и организации обучения в общеобразовательных учреждениях»;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</w:t>
      </w:r>
      <w:r w:rsidR="00974A03">
        <w:rPr>
          <w:rFonts w:ascii="Times New Roman" w:hAnsi="Times New Roman" w:cs="Times New Roman"/>
        </w:rPr>
        <w:t xml:space="preserve">  </w:t>
      </w:r>
      <w:r w:rsidRPr="00FD3537">
        <w:rPr>
          <w:rFonts w:ascii="Times New Roman" w:eastAsia="Times New Roman" w:hAnsi="Times New Roman" w:cs="Times New Roman"/>
        </w:rPr>
        <w:t xml:space="preserve">  приказ Министерства здравоохранения Российской Федерации от 03 июля </w:t>
      </w:r>
      <w:smartTag w:uri="urn:schemas-microsoft-com:office:smarttags" w:element="metricconverter">
        <w:smartTagPr>
          <w:attr w:name="ProductID" w:val="2000 г"/>
        </w:smartTagPr>
        <w:r w:rsidRPr="00FD3537">
          <w:rPr>
            <w:rFonts w:ascii="Times New Roman" w:eastAsia="Times New Roman" w:hAnsi="Times New Roman" w:cs="Times New Roman"/>
          </w:rPr>
          <w:t>2000 г</w:t>
        </w:r>
      </w:smartTag>
      <w:r w:rsidRPr="00FD3537">
        <w:rPr>
          <w:rFonts w:ascii="Times New Roman" w:eastAsia="Times New Roman" w:hAnsi="Times New Roman" w:cs="Times New Roman"/>
        </w:rPr>
        <w:t xml:space="preserve">. № 241 «Об утверждении медицинской карты ребенка для образовательных учреждений»;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</w:t>
      </w:r>
      <w:r w:rsidR="00974A03">
        <w:rPr>
          <w:rFonts w:ascii="Times New Roman" w:hAnsi="Times New Roman" w:cs="Times New Roman"/>
        </w:rPr>
        <w:t xml:space="preserve">   </w:t>
      </w:r>
      <w:r w:rsidRPr="00FD3537">
        <w:rPr>
          <w:rFonts w:ascii="Times New Roman" w:eastAsia="Times New Roman" w:hAnsi="Times New Roman" w:cs="Times New Roman"/>
        </w:rPr>
        <w:t xml:space="preserve"> приказ Министерства здравоохранения Российской Федерации от 04 октября </w:t>
      </w:r>
      <w:smartTag w:uri="urn:schemas-microsoft-com:office:smarttags" w:element="metricconverter">
        <w:smartTagPr>
          <w:attr w:name="ProductID" w:val="1980 г"/>
        </w:smartTagPr>
        <w:r w:rsidRPr="00FD3537">
          <w:rPr>
            <w:rFonts w:ascii="Times New Roman" w:eastAsia="Times New Roman" w:hAnsi="Times New Roman" w:cs="Times New Roman"/>
          </w:rPr>
          <w:t>1980 г</w:t>
        </w:r>
      </w:smartTag>
      <w:r w:rsidRPr="00FD3537">
        <w:rPr>
          <w:rFonts w:ascii="Times New Roman" w:eastAsia="Times New Roman" w:hAnsi="Times New Roman" w:cs="Times New Roman"/>
        </w:rPr>
        <w:t xml:space="preserve">. №1030 «Об утверждении форм первичной документации учреждений здравоохранения»;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</w:t>
      </w:r>
      <w:r w:rsidR="00974A03">
        <w:rPr>
          <w:rFonts w:ascii="Times New Roman" w:hAnsi="Times New Roman" w:cs="Times New Roman"/>
        </w:rPr>
        <w:t xml:space="preserve">     </w:t>
      </w:r>
      <w:r w:rsidRPr="00FD3537">
        <w:rPr>
          <w:rFonts w:ascii="Times New Roman" w:eastAsia="Times New Roman" w:hAnsi="Times New Roman" w:cs="Times New Roman"/>
        </w:rPr>
        <w:t xml:space="preserve">  приказ Министерства образования и науки Российской Федерации от 15 февраля </w:t>
      </w:r>
      <w:smartTag w:uri="urn:schemas-microsoft-com:office:smarttags" w:element="metricconverter">
        <w:smartTagPr>
          <w:attr w:name="ProductID" w:val="2010 г"/>
        </w:smartTagPr>
        <w:r w:rsidRPr="00FD3537">
          <w:rPr>
            <w:rFonts w:ascii="Times New Roman" w:eastAsia="Times New Roman" w:hAnsi="Times New Roman" w:cs="Times New Roman"/>
          </w:rPr>
          <w:t>2010 г</w:t>
        </w:r>
      </w:smartTag>
      <w:r w:rsidRPr="00FD3537">
        <w:rPr>
          <w:rFonts w:ascii="Times New Roman" w:eastAsia="Times New Roman" w:hAnsi="Times New Roman" w:cs="Times New Roman"/>
        </w:rPr>
        <w:t xml:space="preserve">. №117 «Об утверждении Типового положения о кадетской школе и кадетской школе-интернате»;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 </w:t>
      </w:r>
      <w:r w:rsidR="00974A03">
        <w:rPr>
          <w:rFonts w:ascii="Times New Roman" w:hAnsi="Times New Roman" w:cs="Times New Roman"/>
        </w:rPr>
        <w:t xml:space="preserve">   </w:t>
      </w:r>
      <w:r w:rsidRPr="00FD3537">
        <w:rPr>
          <w:rFonts w:ascii="Times New Roman" w:eastAsia="Times New Roman" w:hAnsi="Times New Roman" w:cs="Times New Roman"/>
        </w:rPr>
        <w:t xml:space="preserve">приказ Министерства образования Российской Федерации от 27 декабря </w:t>
      </w:r>
      <w:smartTag w:uri="urn:schemas-microsoft-com:office:smarttags" w:element="metricconverter">
        <w:smartTagPr>
          <w:attr w:name="ProductID" w:val="1974 г"/>
        </w:smartTagPr>
        <w:r w:rsidRPr="00FD3537">
          <w:rPr>
            <w:rFonts w:ascii="Times New Roman" w:eastAsia="Times New Roman" w:hAnsi="Times New Roman" w:cs="Times New Roman"/>
          </w:rPr>
          <w:t>1974 г</w:t>
        </w:r>
      </w:smartTag>
      <w:r w:rsidRPr="00FD3537">
        <w:rPr>
          <w:rFonts w:ascii="Times New Roman" w:eastAsia="Times New Roman" w:hAnsi="Times New Roman" w:cs="Times New Roman"/>
        </w:rPr>
        <w:t xml:space="preserve">. № 167 «Об утверждении инструкции о ведении школьной документации»;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</w:t>
      </w:r>
      <w:r w:rsidR="00974A03">
        <w:rPr>
          <w:rFonts w:ascii="Times New Roman" w:hAnsi="Times New Roman" w:cs="Times New Roman"/>
        </w:rPr>
        <w:t xml:space="preserve">    </w:t>
      </w:r>
      <w:r w:rsidRPr="00FD3537">
        <w:rPr>
          <w:rFonts w:ascii="Times New Roman" w:eastAsia="Times New Roman" w:hAnsi="Times New Roman" w:cs="Times New Roman"/>
        </w:rPr>
        <w:t xml:space="preserve"> приказ Министерства образования Российской Федерации от 08 сентября </w:t>
      </w:r>
      <w:smartTag w:uri="urn:schemas-microsoft-com:office:smarttags" w:element="metricconverter">
        <w:smartTagPr>
          <w:attr w:name="ProductID" w:val="1992 г"/>
        </w:smartTagPr>
        <w:r w:rsidRPr="00FD3537">
          <w:rPr>
            <w:rFonts w:ascii="Times New Roman" w:eastAsia="Times New Roman" w:hAnsi="Times New Roman" w:cs="Times New Roman"/>
          </w:rPr>
          <w:t>1992 г</w:t>
        </w:r>
      </w:smartTag>
      <w:r w:rsidRPr="00FD3537">
        <w:rPr>
          <w:rFonts w:ascii="Times New Roman" w:eastAsia="Times New Roman" w:hAnsi="Times New Roman" w:cs="Times New Roman"/>
        </w:rPr>
        <w:t xml:space="preserve">. №333 «Об утверждении примерного положения о классах компенсирующего обучения в общеобразовательных учреждениях»;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</w:t>
      </w:r>
      <w:r w:rsidR="00974A03">
        <w:rPr>
          <w:rFonts w:ascii="Times New Roman" w:hAnsi="Times New Roman" w:cs="Times New Roman"/>
        </w:rPr>
        <w:t xml:space="preserve">   </w:t>
      </w:r>
      <w:r w:rsidRPr="00FD3537">
        <w:rPr>
          <w:rFonts w:ascii="Times New Roman" w:eastAsia="Times New Roman" w:hAnsi="Times New Roman" w:cs="Times New Roman"/>
        </w:rPr>
        <w:t xml:space="preserve"> приказ Министерства образования и науки Российской Федерации от 24 марта </w:t>
      </w:r>
      <w:smartTag w:uri="urn:schemas-microsoft-com:office:smarttags" w:element="metricconverter">
        <w:smartTagPr>
          <w:attr w:name="ProductID" w:val="2009 г"/>
        </w:smartTagPr>
        <w:r w:rsidRPr="00FD3537">
          <w:rPr>
            <w:rFonts w:ascii="Times New Roman" w:eastAsia="Times New Roman" w:hAnsi="Times New Roman" w:cs="Times New Roman"/>
          </w:rPr>
          <w:t>2009 г</w:t>
        </w:r>
      </w:smartTag>
      <w:r w:rsidRPr="00FD3537">
        <w:rPr>
          <w:rFonts w:ascii="Times New Roman" w:eastAsia="Times New Roman" w:hAnsi="Times New Roman" w:cs="Times New Roman"/>
        </w:rPr>
        <w:t xml:space="preserve">. №95 «Об утверждении положения о психолого-медико-педагогической комиссии»;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</w:t>
      </w:r>
      <w:r w:rsidR="00974A03">
        <w:rPr>
          <w:rFonts w:ascii="Times New Roman" w:hAnsi="Times New Roman" w:cs="Times New Roman"/>
        </w:rPr>
        <w:t xml:space="preserve">   </w:t>
      </w:r>
      <w:r w:rsidRPr="00FD3537">
        <w:rPr>
          <w:rFonts w:ascii="Times New Roman" w:eastAsia="Times New Roman" w:hAnsi="Times New Roman" w:cs="Times New Roman"/>
        </w:rPr>
        <w:t xml:space="preserve">  письмо Министерства образования Российской Федерации от 06.05.2004 № 14-51-123/13; </w:t>
      </w:r>
    </w:p>
    <w:p w:rsidR="00FD3537" w:rsidRPr="00FD3537" w:rsidRDefault="00FD3537" w:rsidP="00FD35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3537">
        <w:rPr>
          <w:rFonts w:ascii="Times New Roman" w:eastAsia="Times New Roman" w:hAnsi="Times New Roman" w:cs="Times New Roman"/>
        </w:rPr>
        <w:t xml:space="preserve">    </w:t>
      </w:r>
      <w:r w:rsidR="00974A03">
        <w:rPr>
          <w:rFonts w:ascii="Times New Roman" w:hAnsi="Times New Roman" w:cs="Times New Roman"/>
        </w:rPr>
        <w:t xml:space="preserve">  </w:t>
      </w:r>
      <w:r w:rsidRPr="00FD3537">
        <w:rPr>
          <w:rFonts w:ascii="Times New Roman" w:eastAsia="Times New Roman" w:hAnsi="Times New Roman" w:cs="Times New Roman"/>
        </w:rPr>
        <w:t xml:space="preserve"> </w:t>
      </w:r>
      <w:r w:rsidR="00974A03">
        <w:rPr>
          <w:rFonts w:ascii="Times New Roman" w:hAnsi="Times New Roman" w:cs="Times New Roman"/>
        </w:rPr>
        <w:t xml:space="preserve"> </w:t>
      </w:r>
      <w:r w:rsidRPr="00FD3537">
        <w:rPr>
          <w:rFonts w:ascii="Times New Roman" w:eastAsia="Times New Roman" w:hAnsi="Times New Roman" w:cs="Times New Roman"/>
        </w:rPr>
        <w:t xml:space="preserve">письмо Министерства образования Российской Федерации от 21.03.2003 №03-51-57 ин/13-03 «Рекомендации по организации приема детей в первый класс»; </w:t>
      </w:r>
    </w:p>
    <w:p w:rsidR="00FD3537" w:rsidRPr="00974A03" w:rsidRDefault="00FD3537" w:rsidP="00FD3537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D3537">
        <w:rPr>
          <w:rFonts w:ascii="Times New Roman" w:hAnsi="Times New Roman"/>
          <w:sz w:val="22"/>
          <w:szCs w:val="22"/>
        </w:rPr>
        <w:t xml:space="preserve">  </w:t>
      </w:r>
      <w:r w:rsidR="00974A03">
        <w:rPr>
          <w:rFonts w:ascii="Times New Roman" w:hAnsi="Times New Roman"/>
          <w:sz w:val="22"/>
          <w:szCs w:val="22"/>
        </w:rPr>
        <w:t xml:space="preserve">     </w:t>
      </w:r>
      <w:r w:rsidRPr="00FD3537">
        <w:rPr>
          <w:rFonts w:ascii="Times New Roman" w:hAnsi="Times New Roman"/>
          <w:sz w:val="22"/>
          <w:szCs w:val="22"/>
        </w:rPr>
        <w:t xml:space="preserve">  </w:t>
      </w:r>
      <w:r w:rsidRPr="00974A03">
        <w:rPr>
          <w:rFonts w:ascii="Times New Roman" w:hAnsi="Times New Roman"/>
          <w:b w:val="0"/>
          <w:color w:val="auto"/>
          <w:sz w:val="22"/>
          <w:szCs w:val="22"/>
        </w:rPr>
        <w:t xml:space="preserve">уставы и локальные акты образовательных учреждений </w:t>
      </w:r>
      <w:r w:rsidR="00974A03">
        <w:rPr>
          <w:rFonts w:ascii="Times New Roman" w:hAnsi="Times New Roman"/>
          <w:b w:val="0"/>
          <w:color w:val="auto"/>
          <w:sz w:val="22"/>
          <w:szCs w:val="22"/>
        </w:rPr>
        <w:t>.</w:t>
      </w:r>
    </w:p>
    <w:p w:rsidR="001F2991" w:rsidRDefault="00974A03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07291" w:rsidRPr="00307291">
        <w:rPr>
          <w:rFonts w:ascii="Times New Roman" w:hAnsi="Times New Roman"/>
          <w:b w:val="0"/>
          <w:color w:val="auto"/>
          <w:sz w:val="24"/>
          <w:szCs w:val="24"/>
        </w:rPr>
        <w:t>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</w:t>
      </w:r>
      <w:r w:rsidR="00156026">
        <w:rPr>
          <w:rFonts w:ascii="Times New Roman" w:hAnsi="Times New Roman"/>
          <w:b w:val="0"/>
          <w:color w:val="auto"/>
          <w:sz w:val="24"/>
          <w:szCs w:val="24"/>
        </w:rPr>
        <w:t>:</w:t>
      </w:r>
      <w:r w:rsidR="001F2991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</w:t>
      </w:r>
    </w:p>
    <w:p w:rsidR="00156026" w:rsidRPr="001F2991" w:rsidRDefault="001F2991" w:rsidP="001F299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307291">
        <w:rPr>
          <w:rFonts w:ascii="Times New Roman" w:hAnsi="Times New Roman"/>
          <w:sz w:val="24"/>
          <w:szCs w:val="24"/>
        </w:rPr>
        <w:t xml:space="preserve"> </w:t>
      </w:r>
      <w:r w:rsidRPr="00156026">
        <w:rPr>
          <w:rFonts w:ascii="Times New Roman" w:hAnsi="Times New Roman" w:cs="Times New Roman"/>
          <w:i/>
          <w:sz w:val="24"/>
          <w:szCs w:val="24"/>
        </w:rPr>
        <w:t>«Зачисление в образовательное учреждение».</w:t>
      </w:r>
    </w:p>
    <w:p w:rsidR="001F2991" w:rsidRDefault="00307291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FB2539">
        <w:rPr>
          <w:rFonts w:ascii="Times New Roman" w:hAnsi="Times New Roman"/>
          <w:b w:val="0"/>
          <w:color w:val="auto"/>
          <w:sz w:val="24"/>
          <w:szCs w:val="24"/>
        </w:rPr>
        <w:t xml:space="preserve">      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307291">
        <w:rPr>
          <w:rFonts w:ascii="Times New Roman" w:hAnsi="Times New Roman"/>
          <w:b w:val="0"/>
          <w:color w:val="auto"/>
          <w:sz w:val="24"/>
          <w:szCs w:val="24"/>
        </w:rPr>
        <w:t xml:space="preserve">6. Способы  предоставления  услуги:  </w:t>
      </w:r>
    </w:p>
    <w:p w:rsidR="00307291" w:rsidRPr="001F2991" w:rsidRDefault="001F2991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1F2991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         Услуга предоставляется при личном, письменном  обращении, а также в электронном виде.</w:t>
      </w:r>
    </w:p>
    <w:p w:rsidR="001F299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7291">
        <w:rPr>
          <w:rFonts w:ascii="Times New Roman" w:hAnsi="Times New Roman" w:cs="Times New Roman"/>
          <w:sz w:val="24"/>
          <w:szCs w:val="24"/>
        </w:rPr>
        <w:t xml:space="preserve"> 7. Описание результатов предо</w:t>
      </w:r>
      <w:r w:rsidR="001F2991">
        <w:rPr>
          <w:rFonts w:ascii="Times New Roman" w:hAnsi="Times New Roman" w:cs="Times New Roman"/>
          <w:sz w:val="24"/>
          <w:szCs w:val="24"/>
        </w:rPr>
        <w:t>ставления муниципальной услуги:</w:t>
      </w:r>
    </w:p>
    <w:p w:rsidR="00137484" w:rsidRPr="00233884" w:rsidRDefault="00137484" w:rsidP="00307291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i/>
          <w:shd w:val="clear" w:color="auto" w:fill="FFFFFF"/>
        </w:rPr>
      </w:pPr>
      <w:r w:rsidRPr="0023388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F6083" w:rsidRPr="00233884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233884">
        <w:rPr>
          <w:rFonts w:ascii="Times New Roman" w:hAnsi="Times New Roman" w:cs="Times New Roman"/>
          <w:i/>
          <w:sz w:val="24"/>
          <w:szCs w:val="24"/>
        </w:rPr>
        <w:t xml:space="preserve"> -  </w:t>
      </w:r>
      <w:r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 xml:space="preserve">издание приказа о зачислении учащихся в Учреждение; </w:t>
      </w:r>
    </w:p>
    <w:p w:rsidR="00307291" w:rsidRPr="00233884" w:rsidRDefault="00137484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 xml:space="preserve">     </w:t>
      </w:r>
      <w:r w:rsidR="009F6083"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 xml:space="preserve"> </w:t>
      </w:r>
      <w:r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 xml:space="preserve">  </w:t>
      </w:r>
      <w:r w:rsidR="009F6083"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 xml:space="preserve">- </w:t>
      </w:r>
      <w:r w:rsidRPr="00233884">
        <w:rPr>
          <w:rStyle w:val="apple-style-span"/>
          <w:rFonts w:ascii="Times New Roman" w:hAnsi="Times New Roman" w:cs="Times New Roman"/>
          <w:i/>
          <w:shd w:val="clear" w:color="auto" w:fill="FFFFFF"/>
        </w:rPr>
        <w:t>уведомление заявителя о зачислении (отказе в зачислении) в Учреждение.</w:t>
      </w:r>
    </w:p>
    <w:p w:rsidR="00307291" w:rsidRPr="00307291" w:rsidRDefault="00307291" w:rsidP="00F24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 xml:space="preserve">      </w:t>
      </w:r>
      <w:r w:rsidR="009F6083">
        <w:rPr>
          <w:rFonts w:ascii="Times New Roman" w:hAnsi="Times New Roman" w:cs="Times New Roman"/>
          <w:sz w:val="24"/>
          <w:szCs w:val="24"/>
        </w:rPr>
        <w:t xml:space="preserve"> </w:t>
      </w:r>
      <w:r w:rsidRPr="00307291">
        <w:rPr>
          <w:rFonts w:ascii="Times New Roman" w:hAnsi="Times New Roman" w:cs="Times New Roman"/>
          <w:sz w:val="24"/>
          <w:szCs w:val="24"/>
        </w:rPr>
        <w:t xml:space="preserve">  8. Категория заявителей, которым предоставляется муниципальная услуга: </w:t>
      </w:r>
    </w:p>
    <w:p w:rsidR="00307291" w:rsidRPr="00216E97" w:rsidRDefault="001F2991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307291" w:rsidRPr="00216E97">
        <w:rPr>
          <w:rFonts w:ascii="Times New Roman" w:hAnsi="Times New Roman" w:cs="Times New Roman"/>
          <w:i/>
          <w:sz w:val="24"/>
          <w:szCs w:val="24"/>
        </w:rPr>
        <w:t>- родители (законные представители) несовершеннолетних граждан;</w:t>
      </w:r>
    </w:p>
    <w:p w:rsidR="00F24662" w:rsidRDefault="001F2991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307291" w:rsidRPr="00216E97">
        <w:rPr>
          <w:rFonts w:ascii="Times New Roman" w:hAnsi="Times New Roman" w:cs="Times New Roman"/>
          <w:i/>
          <w:sz w:val="24"/>
          <w:szCs w:val="24"/>
        </w:rPr>
        <w:t>- граждане, достигшие совершеннолетия.</w:t>
      </w:r>
    </w:p>
    <w:p w:rsidR="00F24662" w:rsidRDefault="00F24662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307291">
        <w:rPr>
          <w:rFonts w:ascii="Times New Roman" w:hAnsi="Times New Roman" w:cs="Times New Roman"/>
          <w:sz w:val="24"/>
          <w:szCs w:val="24"/>
        </w:rPr>
        <w:t xml:space="preserve">  </w:t>
      </w:r>
      <w:r w:rsidR="00307291" w:rsidRPr="00307291">
        <w:rPr>
          <w:rFonts w:ascii="Times New Roman" w:hAnsi="Times New Roman" w:cs="Times New Roman"/>
          <w:sz w:val="24"/>
          <w:szCs w:val="24"/>
        </w:rPr>
        <w:t>9. Сведения о местах информирования, о порядке предоставления муниципальной услуги:</w:t>
      </w:r>
      <w:r w:rsidR="00216E97" w:rsidRPr="00216E9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16E97" w:rsidRPr="0062649F" w:rsidRDefault="00F24662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216E97" w:rsidRPr="0062649F">
        <w:rPr>
          <w:rFonts w:ascii="Times New Roman" w:hAnsi="Times New Roman" w:cs="Times New Roman"/>
          <w:i/>
          <w:sz w:val="24"/>
          <w:szCs w:val="24"/>
        </w:rPr>
        <w:t xml:space="preserve">Муниципальная услуга предоставляется на территории города Управлением образования </w:t>
      </w:r>
      <w:r w:rsidR="00216E97" w:rsidRPr="0062649F">
        <w:rPr>
          <w:rFonts w:ascii="Times New Roman" w:hAnsi="Times New Roman" w:cs="Times New Roman"/>
          <w:bCs/>
          <w:i/>
          <w:sz w:val="24"/>
          <w:szCs w:val="24"/>
        </w:rPr>
        <w:t>АМС  г. Владикавказа</w:t>
      </w:r>
      <w:r w:rsidR="00216E97" w:rsidRPr="0062649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16E97" w:rsidRPr="001B219D" w:rsidRDefault="00216E97" w:rsidP="00F24662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i/>
          <w:kern w:val="36"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          Местонахождение: ул. Штыба, 2, 1 этаж, каб. 118, Управление образования.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Время </w:t>
      </w:r>
      <w:r w:rsidRPr="0096305B">
        <w:rPr>
          <w:rFonts w:ascii="Times New Roman" w:hAnsi="Times New Roman" w:cs="Times New Roman"/>
          <w:i/>
          <w:sz w:val="24"/>
          <w:szCs w:val="24"/>
        </w:rPr>
        <w:t xml:space="preserve">работы: </w:t>
      </w:r>
      <w:r w:rsidRPr="0096305B">
        <w:rPr>
          <w:rFonts w:ascii="Times New Roman" w:hAnsi="Times New Roman" w:cs="Times New Roman"/>
          <w:i/>
          <w:kern w:val="36"/>
          <w:sz w:val="24"/>
          <w:szCs w:val="24"/>
        </w:rPr>
        <w:t>Пн – Пт</w:t>
      </w:r>
      <w:r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kern w:val="36"/>
          <w:sz w:val="24"/>
          <w:szCs w:val="24"/>
        </w:rPr>
        <w:t>9.00-18.00</w:t>
      </w:r>
      <w:r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, </w:t>
      </w:r>
      <w:r w:rsidRPr="0096305B">
        <w:rPr>
          <w:rFonts w:ascii="Times New Roman" w:hAnsi="Times New Roman" w:cs="Times New Roman"/>
          <w:i/>
          <w:kern w:val="36"/>
          <w:sz w:val="24"/>
          <w:szCs w:val="24"/>
        </w:rPr>
        <w:t>обед</w:t>
      </w:r>
      <w:r w:rsidRPr="0096305B">
        <w:rPr>
          <w:rFonts w:ascii="Times New Roman" w:hAnsi="Times New Roman" w:cs="Times New Roman"/>
          <w:b/>
          <w:i/>
          <w:kern w:val="36"/>
          <w:sz w:val="24"/>
          <w:szCs w:val="24"/>
        </w:rPr>
        <w:t xml:space="preserve"> </w:t>
      </w:r>
      <w:r w:rsidRPr="0096305B">
        <w:rPr>
          <w:rFonts w:ascii="Times New Roman" w:hAnsi="Times New Roman" w:cs="Times New Roman"/>
          <w:i/>
          <w:kern w:val="36"/>
          <w:sz w:val="24"/>
          <w:szCs w:val="24"/>
        </w:rPr>
        <w:t>13.00-14.00.</w:t>
      </w:r>
    </w:p>
    <w:p w:rsidR="00216E97" w:rsidRPr="0062649F" w:rsidRDefault="00216E97" w:rsidP="00F24662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>Контактные телефоны, номера факсов и адреса информационных систем общего пользования (в том числе в сети Интернет):</w:t>
      </w:r>
    </w:p>
    <w:p w:rsidR="00216E97" w:rsidRPr="0062649F" w:rsidRDefault="00216E97" w:rsidP="00F24662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7(8672) 75-82-69;  </w:t>
      </w:r>
    </w:p>
    <w:p w:rsidR="00216E97" w:rsidRPr="0062649F" w:rsidRDefault="00216E97" w:rsidP="00F24662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>факсы для факсимильных письменных обращений: 7(8672) 25-51-00</w:t>
      </w:r>
    </w:p>
    <w:p w:rsidR="001F2991" w:rsidRPr="000D6867" w:rsidRDefault="001F2991" w:rsidP="001F2991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D686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Официальный сайт в </w:t>
      </w:r>
      <w:r w:rsidRPr="000D6867">
        <w:rPr>
          <w:rFonts w:ascii="Times New Roman" w:hAnsi="Times New Roman" w:cs="Times New Roman"/>
          <w:bCs/>
          <w:i/>
          <w:iCs/>
          <w:sz w:val="24"/>
          <w:szCs w:val="24"/>
        </w:rPr>
        <w:t>информационно-телекоммуникационной</w:t>
      </w:r>
      <w:r w:rsidRPr="000D686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сети «Интернет» </w:t>
      </w:r>
      <w:hyperlink r:id="rId7" w:history="1">
        <w:r w:rsidRPr="000D6867">
          <w:rPr>
            <w:rStyle w:val="ac"/>
            <w:i/>
            <w:lang w:val="en-US"/>
          </w:rPr>
          <w:t>www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vladikavkaz</w:t>
        </w:r>
        <w:r w:rsidRPr="000D6867">
          <w:rPr>
            <w:rStyle w:val="ac"/>
            <w:i/>
          </w:rPr>
          <w:t>-</w:t>
        </w:r>
        <w:r w:rsidRPr="000D6867">
          <w:rPr>
            <w:rStyle w:val="ac"/>
            <w:i/>
            <w:lang w:val="en-US"/>
          </w:rPr>
          <w:t>osetia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ru</w:t>
        </w:r>
      </w:hyperlink>
      <w:r w:rsidRPr="000D6867">
        <w:rPr>
          <w:rFonts w:ascii="Times New Roman" w:hAnsi="Times New Roman" w:cs="Times New Roman"/>
          <w:i/>
          <w:sz w:val="24"/>
          <w:szCs w:val="24"/>
        </w:rPr>
        <w:t>,  Владикавказ.рф</w:t>
      </w:r>
    </w:p>
    <w:p w:rsidR="001F2991" w:rsidRPr="000D6867" w:rsidRDefault="001F2991" w:rsidP="001F299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6867">
        <w:rPr>
          <w:rFonts w:ascii="Times New Roman" w:hAnsi="Times New Roman" w:cs="Times New Roman"/>
          <w:i/>
          <w:color w:val="000000"/>
          <w:sz w:val="24"/>
          <w:szCs w:val="24"/>
        </w:rPr>
        <w:tab/>
        <w:t>Адрес электронной почты</w:t>
      </w:r>
      <w:r w:rsidRPr="000D6867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0D6867">
          <w:rPr>
            <w:rStyle w:val="ac"/>
            <w:i/>
            <w:lang w:val="en-US"/>
          </w:rPr>
          <w:t>vladikavkaz</w:t>
        </w:r>
        <w:r w:rsidRPr="000D6867">
          <w:rPr>
            <w:rStyle w:val="ac"/>
            <w:i/>
          </w:rPr>
          <w:t>@</w:t>
        </w:r>
        <w:r w:rsidRPr="000D6867">
          <w:rPr>
            <w:rStyle w:val="ac"/>
            <w:i/>
            <w:lang w:val="en-US"/>
          </w:rPr>
          <w:t>rso</w:t>
        </w:r>
        <w:r w:rsidRPr="000D6867">
          <w:rPr>
            <w:rStyle w:val="ac"/>
            <w:i/>
          </w:rPr>
          <w:t>-</w:t>
        </w:r>
        <w:r w:rsidRPr="000D6867">
          <w:rPr>
            <w:rStyle w:val="ac"/>
            <w:i/>
            <w:lang w:val="en-US"/>
          </w:rPr>
          <w:t>a</w:t>
        </w:r>
        <w:r w:rsidRPr="000D6867">
          <w:rPr>
            <w:rStyle w:val="ac"/>
            <w:i/>
          </w:rPr>
          <w:t>.</w:t>
        </w:r>
        <w:r w:rsidRPr="000D6867">
          <w:rPr>
            <w:rStyle w:val="ac"/>
            <w:i/>
            <w:lang w:val="en-US"/>
          </w:rPr>
          <w:t>ru</w:t>
        </w:r>
      </w:hyperlink>
    </w:p>
    <w:p w:rsidR="00307291" w:rsidRPr="0043630D" w:rsidRDefault="00216E97" w:rsidP="00F24662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649F">
        <w:rPr>
          <w:rFonts w:ascii="Times New Roman" w:hAnsi="Times New Roman" w:cs="Times New Roman"/>
          <w:i/>
          <w:sz w:val="24"/>
          <w:szCs w:val="24"/>
        </w:rPr>
        <w:t xml:space="preserve">Место нахождения, справочные телефоны муниципальных общеобразовательных Учреждений, предоставляющих Услугу, органы ответственные за организацию предоставления Услуги </w:t>
      </w:r>
      <w:r w:rsidRPr="0062649F">
        <w:rPr>
          <w:rFonts w:ascii="Times New Roman" w:hAnsi="Times New Roman" w:cs="Times New Roman"/>
          <w:i/>
          <w:kern w:val="36"/>
          <w:sz w:val="24"/>
          <w:szCs w:val="24"/>
        </w:rPr>
        <w:t xml:space="preserve"> </w:t>
      </w:r>
      <w:r w:rsidRPr="0062649F">
        <w:rPr>
          <w:rFonts w:ascii="Times New Roman" w:hAnsi="Times New Roman" w:cs="Times New Roman"/>
          <w:i/>
          <w:sz w:val="24"/>
          <w:szCs w:val="24"/>
        </w:rPr>
        <w:t>и Учреждения обращение в которые необходимо для предоставления Услуги приведены в Приложении 1.</w:t>
      </w:r>
    </w:p>
    <w:p w:rsidR="00307291" w:rsidRPr="00307291" w:rsidRDefault="0030729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>10.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услуги:</w:t>
      </w:r>
    </w:p>
    <w:p w:rsidR="0043630D" w:rsidRPr="0043630D" w:rsidRDefault="0043630D" w:rsidP="0043630D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3630D">
        <w:rPr>
          <w:rFonts w:ascii="Times New Roman" w:eastAsia="Times New Roman" w:hAnsi="Times New Roman" w:cs="Times New Roman"/>
          <w:i/>
          <w:sz w:val="24"/>
          <w:szCs w:val="24"/>
        </w:rPr>
        <w:t>Рассмотрение заявления и документов заявителей производится не позднее 30 августа каждого года для учащихся 1 и 10 классов. Подача заявления возможна в течение всего учебного года, исключая период государственной (итоговой) аттестации для обучающихся 9,11 классов. В этом случае рассмотрение заявления и документов заявителей производится в день обращения.</w:t>
      </w:r>
    </w:p>
    <w:p w:rsidR="0043630D" w:rsidRDefault="00307291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 xml:space="preserve">11.Срок и порядок регистрации запроса заявителя о предоставлении муниципальной услуги:  </w:t>
      </w:r>
    </w:p>
    <w:p w:rsidR="00307291" w:rsidRPr="0043630D" w:rsidRDefault="0043630D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630D">
        <w:rPr>
          <w:rFonts w:ascii="Times New Roman" w:hAnsi="Times New Roman" w:cs="Times New Roman"/>
          <w:i/>
          <w:sz w:val="24"/>
          <w:szCs w:val="24"/>
        </w:rPr>
        <w:t>Продолжительность приема заявителя должностным лицом общеобразовательного учреждения при подаче документов и при получении результата предоставления услуги не должна превышать 15 минут.</w:t>
      </w:r>
    </w:p>
    <w:p w:rsidR="00307291" w:rsidRPr="0043630D" w:rsidRDefault="00307291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>12. Максимальный срок ожидания в очереди при подаче запроса о предоставлении муниципальной услуги:</w:t>
      </w:r>
      <w:r w:rsidR="0043630D" w:rsidRPr="0043630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07291" w:rsidRPr="0043630D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630D">
        <w:rPr>
          <w:rFonts w:ascii="Times New Roman" w:hAnsi="Times New Roman" w:cs="Times New Roman"/>
          <w:i/>
          <w:sz w:val="24"/>
          <w:szCs w:val="24"/>
        </w:rPr>
        <w:t xml:space="preserve">  Максимальный срок ожидания в очереди при подаче запроса о предоставлении услуги и при получении результата предоставления услуги не должен превышать </w:t>
      </w:r>
      <w:r w:rsidR="00A10661">
        <w:rPr>
          <w:rFonts w:ascii="Times New Roman" w:hAnsi="Times New Roman" w:cs="Times New Roman"/>
          <w:i/>
          <w:sz w:val="24"/>
          <w:szCs w:val="24"/>
        </w:rPr>
        <w:t xml:space="preserve">20 </w:t>
      </w:r>
      <w:r w:rsidRPr="0043630D">
        <w:rPr>
          <w:rFonts w:ascii="Times New Roman" w:hAnsi="Times New Roman" w:cs="Times New Roman"/>
          <w:i/>
          <w:sz w:val="24"/>
          <w:szCs w:val="24"/>
        </w:rPr>
        <w:t xml:space="preserve">минут. </w:t>
      </w:r>
    </w:p>
    <w:p w:rsidR="00307291" w:rsidRPr="00307291" w:rsidRDefault="0030729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</w:t>
      </w:r>
    </w:p>
    <w:p w:rsidR="00307291" w:rsidRPr="00BF2259" w:rsidRDefault="0030729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 Предоставление услуги может быть приостановлено на основании решения педагогического совета муниципального общеобразовательного учреждения, с учетом мнения родителей (законных представителей) и с согласия Территориальной комиссии по делам несовершеннолетних и защите их прав за неоднократно совершенные грубые нарушения устава общеобразовательного учреждения обучающимся, достигшего возраста пятнадцати лет. </w:t>
      </w:r>
    </w:p>
    <w:p w:rsidR="00307291" w:rsidRPr="0030729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документы: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          14.1. При приёме в 1-е классы: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заявление родителей (законных представителей);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медицинская карта по форме 026-У/2000;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копия свидетельства о рождении.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         14.2. При  приёме во 2-9 классы: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заявление родителей (законных представителей) обучающихся (для несовершеннолетних граждан), заявления граждан, достигших совершеннолетия;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медицинская карта по форме 026-У/2000;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копия свидетельства о рождении (паспорта);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>- ведомость с результатами промежуточной аттестации (текущими отметками);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14.3. При приёме в 10-е классы: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заявление родителей (законных представителей) обучающихся (для несовершеннолетних граждан), заявления граждан, достигших совершеннолетия;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медицинская карта по форме 026-У/2000;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копия свидетельства о рождении (паспорта);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копия документа об основном общем образовании.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       14.4. При приёме в 11 (12) -е классы: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заявление родителей (законных представителей) обучающихся (для несовершеннолетних граждан), заявления граждан, достигших совершеннолетия;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медицинская карта по форме 026-У/2000;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копия свидетельства о рождении (паспорта);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 xml:space="preserve">- ведомость с результатами промежуточной аттестации (текущими отметками); </w:t>
      </w:r>
    </w:p>
    <w:p w:rsidR="00307291" w:rsidRPr="00BF2259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2259">
        <w:rPr>
          <w:rFonts w:ascii="Times New Roman" w:hAnsi="Times New Roman" w:cs="Times New Roman"/>
          <w:i/>
          <w:sz w:val="24"/>
          <w:szCs w:val="24"/>
        </w:rPr>
        <w:t>- копия документа об основном общем образовании</w:t>
      </w:r>
    </w:p>
    <w:p w:rsidR="00307291" w:rsidRPr="00307291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>15. 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документы;</w:t>
      </w:r>
    </w:p>
    <w:p w:rsidR="00307291" w:rsidRPr="0030729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 xml:space="preserve">16. Формы заявлений и иных документов, заполнение которых заявителем необходимо для обращения и получения муниципальной услуги (в электронной форме);       </w:t>
      </w:r>
    </w:p>
    <w:p w:rsidR="00307291" w:rsidRPr="00C04F4D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4F4D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BF2259" w:rsidRPr="00C04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F4D" w:rsidRPr="00C04F4D">
        <w:rPr>
          <w:rFonts w:ascii="Times New Roman" w:hAnsi="Times New Roman" w:cs="Times New Roman"/>
          <w:i/>
          <w:sz w:val="24"/>
          <w:szCs w:val="24"/>
        </w:rPr>
        <w:t>Приложение 2.</w:t>
      </w:r>
    </w:p>
    <w:p w:rsidR="00307291" w:rsidRPr="00307291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 xml:space="preserve"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платы за предоставление муниципальной услуги с указанием нормативного правого акта, которым она утверждена: </w:t>
      </w:r>
    </w:p>
    <w:p w:rsidR="00D50AAB" w:rsidRPr="00D50AAB" w:rsidRDefault="00D50AAB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50AAB">
        <w:rPr>
          <w:rFonts w:ascii="Times New Roman" w:eastAsia="Times New Roman" w:hAnsi="Times New Roman"/>
          <w:i/>
          <w:sz w:val="24"/>
          <w:szCs w:val="24"/>
        </w:rPr>
        <w:t xml:space="preserve">Предоставление муниципальной услуги осуществляется без взимания платы с заявителей. </w:t>
      </w:r>
    </w:p>
    <w:p w:rsidR="00307291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>18.    Показатели доступности и качества муниципальной услуг:</w:t>
      </w:r>
    </w:p>
    <w:p w:rsidR="00C64D6C" w:rsidRPr="00C64D6C" w:rsidRDefault="00C64D6C" w:rsidP="00C64D6C">
      <w:pPr>
        <w:pStyle w:val="Default"/>
        <w:jc w:val="both"/>
        <w:rPr>
          <w:i/>
          <w:color w:val="auto"/>
        </w:rPr>
      </w:pPr>
      <w:r w:rsidRPr="00C64D6C">
        <w:rPr>
          <w:rFonts w:eastAsia="Times New Roman"/>
          <w:i/>
          <w:lang w:eastAsia="ru-RU"/>
        </w:rPr>
        <w:t xml:space="preserve">          - наличие возможности получения услуги в электронном виде (в соответствии с этапами перевода услуг на предоставление в электронном виде);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степень удовлетворенности потребителей качеством предоставляемой муниципальной услуги; 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оперативность предоставления муниципальной услуги (соответствие стандарту и запросам потребителей времени затраченного на подготовку необходимых материалов, ожидание муниципальной услуги, непосредственное получение муниципальной услуги); 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полнота оказания муниципальной услуги (качество содержания конечного результата муниципальной услуги соответствует стандарту и запросам потребителей); 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достоверность предоставляемой муниципальной услуги; 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компетентность должностных лиц, ответственных за предоставление муниципальной услуги, к потребителям муниципальной услуги; </w:t>
      </w:r>
    </w:p>
    <w:p w:rsidR="00C64D6C" w:rsidRPr="00C64D6C" w:rsidRDefault="00C64D6C" w:rsidP="00C64D6C">
      <w:pPr>
        <w:spacing w:after="0" w:line="240" w:lineRule="auto"/>
        <w:ind w:firstLine="660"/>
        <w:jc w:val="both"/>
        <w:rPr>
          <w:rFonts w:ascii="Times New Roman" w:hAnsi="Times New Roman"/>
          <w:i/>
          <w:sz w:val="24"/>
          <w:szCs w:val="24"/>
        </w:rPr>
      </w:pPr>
      <w:r w:rsidRPr="00C64D6C">
        <w:rPr>
          <w:rFonts w:ascii="Times New Roman" w:hAnsi="Times New Roman"/>
          <w:i/>
          <w:sz w:val="24"/>
          <w:szCs w:val="24"/>
        </w:rPr>
        <w:t xml:space="preserve">- профессиональная грамотность должностных лиц, ответственных за предоставление муниципальной услуги, к потребителям муниципальной услуги. </w:t>
      </w:r>
    </w:p>
    <w:p w:rsidR="00307291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ab/>
        <w:t xml:space="preserve">19. Информация о внутриведомственных и межведомственных административных процедурах, подлежащих выполнению структурным подразделением АМС г.Владикавказа при предоставлении муниципальной услуги, в том числе информация о промежуточных и окончательных сроках </w:t>
      </w:r>
      <w:r w:rsidR="00C04F4D">
        <w:rPr>
          <w:rFonts w:ascii="Times New Roman" w:hAnsi="Times New Roman" w:cs="Times New Roman"/>
          <w:sz w:val="24"/>
          <w:szCs w:val="24"/>
        </w:rPr>
        <w:t>таких административных процедур:</w:t>
      </w:r>
    </w:p>
    <w:p w:rsidR="00C04F4D" w:rsidRPr="00307291" w:rsidRDefault="00C04F4D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824E2">
        <w:rPr>
          <w:rFonts w:ascii="Times New Roman" w:hAnsi="Times New Roman" w:cs="Times New Roman"/>
          <w:i/>
          <w:sz w:val="24"/>
          <w:szCs w:val="24"/>
        </w:rPr>
        <w:t>осуществляется в пределах полномочий органов, предоставляющих услугу.</w:t>
      </w:r>
    </w:p>
    <w:p w:rsidR="00307291" w:rsidRPr="0030729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служащих: </w:t>
      </w:r>
    </w:p>
    <w:p w:rsidR="00BB678A" w:rsidRPr="00BB678A" w:rsidRDefault="00BB678A" w:rsidP="00BB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78A">
        <w:rPr>
          <w:rFonts w:ascii="Times New Roman" w:hAnsi="Times New Roman" w:cs="Times New Roman"/>
          <w:sz w:val="24"/>
          <w:szCs w:val="24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BB678A" w:rsidRPr="00BB678A" w:rsidRDefault="00BB678A" w:rsidP="00BB67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78A">
        <w:rPr>
          <w:rFonts w:ascii="Times New Roman" w:hAnsi="Times New Roman" w:cs="Times New Roman"/>
          <w:sz w:val="24"/>
          <w:szCs w:val="24"/>
        </w:rPr>
        <w:t>Заявители имеют право обратиться с жалобой лично (устно) или направить письменное предложение, заявление или жалобу.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Заявитель может обратиться с жалобой, в том числе в следующих случаях: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нарушение срока регистрации запроса заявителя о предоставлении муниципальной услуги;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нарушение срока предоставления муниципальной услуги;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требование с заявителя платы, при предоставлении муниципальной услуги,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BB678A" w:rsidRPr="00BB678A" w:rsidRDefault="00BB678A" w:rsidP="00BB678A">
      <w:pPr>
        <w:pStyle w:val="13"/>
        <w:ind w:left="0" w:firstLine="567"/>
        <w:jc w:val="both"/>
        <w:rPr>
          <w:color w:val="000000"/>
        </w:rPr>
      </w:pPr>
      <w:r w:rsidRPr="00BB678A">
        <w:rPr>
          <w:color w:val="000000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B678A" w:rsidRPr="00576842" w:rsidRDefault="00BB678A" w:rsidP="0057684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B678A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07291" w:rsidRPr="00307291" w:rsidRDefault="0030729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7291">
        <w:rPr>
          <w:rFonts w:ascii="Times New Roman" w:hAnsi="Times New Roman" w:cs="Times New Roman"/>
          <w:sz w:val="24"/>
          <w:szCs w:val="24"/>
        </w:rPr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услуги). </w:t>
      </w:r>
    </w:p>
    <w:p w:rsidR="00307291" w:rsidRPr="00307291" w:rsidRDefault="00307291" w:rsidP="00307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291" w:rsidRPr="00307291" w:rsidRDefault="00307291" w:rsidP="00307291">
      <w:pPr>
        <w:pStyle w:val="a3"/>
        <w:spacing w:before="0" w:beforeAutospacing="0" w:after="0" w:afterAutospacing="0"/>
      </w:pPr>
    </w:p>
    <w:p w:rsidR="00307291" w:rsidRPr="00307291" w:rsidRDefault="00307291" w:rsidP="00307291">
      <w:pPr>
        <w:pStyle w:val="a3"/>
        <w:spacing w:before="0" w:beforeAutospacing="0" w:after="0" w:afterAutospacing="0"/>
        <w:rPr>
          <w:color w:val="3A3A3A"/>
        </w:rPr>
      </w:pPr>
    </w:p>
    <w:p w:rsidR="00307291" w:rsidRPr="00307291" w:rsidRDefault="00307291" w:rsidP="00307291">
      <w:pPr>
        <w:pStyle w:val="a3"/>
        <w:spacing w:before="0" w:beforeAutospacing="0" w:after="0" w:afterAutospacing="0"/>
        <w:rPr>
          <w:color w:val="3A3A3A"/>
        </w:rPr>
      </w:pPr>
    </w:p>
    <w:p w:rsidR="00307291" w:rsidRPr="00307291" w:rsidRDefault="00307291" w:rsidP="00307291">
      <w:pPr>
        <w:pStyle w:val="a3"/>
        <w:spacing w:before="0" w:beforeAutospacing="0" w:after="0" w:afterAutospacing="0"/>
        <w:rPr>
          <w:color w:val="3A3A3A"/>
        </w:rPr>
      </w:pPr>
    </w:p>
    <w:p w:rsidR="00307291" w:rsidRDefault="00307291" w:rsidP="00C15DAA">
      <w:pPr>
        <w:spacing w:line="240" w:lineRule="atLeast"/>
        <w:rPr>
          <w:rFonts w:ascii="Times New Roman" w:eastAsia="Times New Roman" w:hAnsi="Times New Roman" w:cs="Times New Roman"/>
          <w:color w:val="3A3A3A"/>
          <w:sz w:val="24"/>
          <w:szCs w:val="24"/>
        </w:rPr>
      </w:pPr>
    </w:p>
    <w:p w:rsidR="00EE1EDB" w:rsidRDefault="00EE1EDB" w:rsidP="00C15DAA">
      <w:pPr>
        <w:spacing w:line="240" w:lineRule="atLeast"/>
        <w:rPr>
          <w:sz w:val="28"/>
          <w:szCs w:val="28"/>
        </w:rPr>
      </w:pPr>
    </w:p>
    <w:p w:rsidR="00307291" w:rsidRPr="00341518" w:rsidRDefault="00307291" w:rsidP="00307291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151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341518" w:rsidRDefault="00341518" w:rsidP="00307291">
      <w:pPr>
        <w:widowControl w:val="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291" w:rsidRPr="00CF4144" w:rsidRDefault="00307291" w:rsidP="00307291">
      <w:pPr>
        <w:widowControl w:val="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144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307291" w:rsidRPr="00CF4144" w:rsidRDefault="00307291" w:rsidP="00307291">
      <w:pPr>
        <w:widowControl w:val="0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144">
        <w:rPr>
          <w:rFonts w:ascii="Times New Roman" w:hAnsi="Times New Roman" w:cs="Times New Roman"/>
          <w:b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p w:rsidR="00307291" w:rsidRPr="002C4B77" w:rsidRDefault="00307291" w:rsidP="0030729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9"/>
        <w:gridCol w:w="2260"/>
        <w:gridCol w:w="859"/>
        <w:gridCol w:w="2221"/>
        <w:gridCol w:w="1433"/>
        <w:gridCol w:w="777"/>
      </w:tblGrid>
      <w:tr w:rsidR="00307291" w:rsidRPr="002C4B77" w:rsidTr="00082A5B">
        <w:trPr>
          <w:trHeight w:val="10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№ СОШ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Адрес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Телефон</w:t>
            </w:r>
          </w:p>
        </w:tc>
        <w:tc>
          <w:tcPr>
            <w:tcW w:w="2221" w:type="dxa"/>
          </w:tcPr>
          <w:p w:rsidR="00307291" w:rsidRPr="002C4B77" w:rsidRDefault="00307291" w:rsidP="00137484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 xml:space="preserve"> </w:t>
            </w:r>
            <w:r w:rsidRPr="002C4B77">
              <w:rPr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ФИО руководителя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График работы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rPr>
                <w:sz w:val="16"/>
                <w:szCs w:val="16"/>
              </w:rPr>
            </w:pPr>
            <w:hyperlink r:id="rId9" w:history="1">
              <w:r w:rsidR="00307291" w:rsidRPr="002C4B77">
                <w:rPr>
                  <w:rStyle w:val="ac"/>
                  <w:sz w:val="16"/>
                  <w:szCs w:val="16"/>
                  <w:lang w:val="en-US"/>
                </w:rPr>
                <w:t>osetgorka</w:t>
              </w:r>
              <w:r w:rsidR="00307291" w:rsidRPr="002C4B77">
                <w:rPr>
                  <w:rStyle w:val="ac"/>
                  <w:sz w:val="16"/>
                  <w:szCs w:val="16"/>
                </w:rPr>
                <w:t>1@</w:t>
              </w:r>
              <w:r w:rsidR="00307291" w:rsidRPr="002C4B77">
                <w:rPr>
                  <w:rStyle w:val="ac"/>
                  <w:sz w:val="16"/>
                  <w:szCs w:val="16"/>
                  <w:lang w:val="en-US"/>
                </w:rPr>
                <w:t>rambler</w:t>
              </w:r>
              <w:r w:rsidR="00307291" w:rsidRPr="002C4B77">
                <w:rPr>
                  <w:rStyle w:val="ac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sz w:val="16"/>
                <w:szCs w:val="16"/>
                <w:highlight w:val="cyan"/>
              </w:rPr>
              <w:t xml:space="preserve">, 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  <w:lang w:val="en-US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vladsofia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  <w:r w:rsidRPr="002C4B77">
              <w:rPr>
                <w:sz w:val="16"/>
                <w:szCs w:val="16"/>
              </w:rPr>
              <w:t>-</w:t>
            </w:r>
            <w:r w:rsidRPr="002C4B77">
              <w:rPr>
                <w:sz w:val="16"/>
                <w:szCs w:val="16"/>
                <w:lang w:val="en-US"/>
              </w:rPr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</w:rPr>
              <w:t> 362000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1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gimnazi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307291" w:rsidRPr="002C4B77" w:rsidRDefault="00307291" w:rsidP="0013748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Им. Луначарского А.В.</w:t>
            </w:r>
          </w:p>
          <w:p w:rsidR="00307291" w:rsidRPr="002C4B77" w:rsidRDefault="00307291" w:rsidP="00137484">
            <w:pPr>
              <w:rPr>
                <w:sz w:val="16"/>
                <w:szCs w:val="16"/>
              </w:rPr>
            </w:pP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bigim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-5@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13" w:history="1">
              <w:r w:rsidR="00307291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VLADIK</w:t>
              </w:r>
              <w:r w:rsidR="00307291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</w:rPr>
                <w:t>_2@</w:t>
              </w:r>
              <w:r w:rsidR="00307291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b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4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06@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66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автономное общеобразовательное учреждение -базовая  средняя общеобразовательная школа №7 им.  А.С. Пушкина с углубленным </w:t>
            </w:r>
            <w:r w:rsidRPr="002C4B77">
              <w:rPr>
                <w:sz w:val="16"/>
                <w:szCs w:val="16"/>
              </w:rPr>
              <w:lastRenderedPageBreak/>
              <w:t>изучением английского языка г. Владикавказа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 </w:t>
            </w: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362031 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sosh7pushkina@mail.ru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717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362000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vladikavkaz_8@list.ru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17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_11@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vladikavkazsc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13@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 xml:space="preserve">,   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2260" w:type="dxa"/>
          </w:tcPr>
          <w:p w:rsidR="00307291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859" w:type="dxa"/>
          </w:tcPr>
          <w:p w:rsidR="00307291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221" w:type="dxa"/>
          </w:tcPr>
          <w:p w:rsidR="00307291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highlight w:val="cyan"/>
              </w:rPr>
            </w:pPr>
          </w:p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14@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33" w:type="dxa"/>
          </w:tcPr>
          <w:p w:rsidR="00307291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777" w:type="dxa"/>
          </w:tcPr>
          <w:p w:rsidR="00307291" w:rsidRDefault="00307291" w:rsidP="00137484">
            <w:pPr>
              <w:rPr>
                <w:sz w:val="16"/>
                <w:szCs w:val="16"/>
              </w:rPr>
            </w:pPr>
          </w:p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3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1" w:type="dxa"/>
          </w:tcPr>
          <w:p w:rsidR="00307291" w:rsidRPr="009A23AD" w:rsidRDefault="00307291" w:rsidP="00137484">
            <w:pPr>
              <w:pStyle w:val="5"/>
              <w:ind w:left="92" w:right="-108"/>
              <w:rPr>
                <w:sz w:val="16"/>
                <w:szCs w:val="16"/>
              </w:rPr>
            </w:pPr>
            <w:r w:rsidRPr="009A23AD">
              <w:rPr>
                <w:sz w:val="16"/>
                <w:szCs w:val="16"/>
              </w:rPr>
              <w:t xml:space="preserve"> </w:t>
            </w:r>
            <w:r w:rsidRPr="009A23AD">
              <w:rPr>
                <w:sz w:val="16"/>
                <w:szCs w:val="16"/>
                <w:lang w:val="en-US"/>
              </w:rPr>
              <w:t>vladikavkaz</w:t>
            </w:r>
            <w:r w:rsidRPr="009A23AD">
              <w:rPr>
                <w:sz w:val="16"/>
                <w:szCs w:val="16"/>
              </w:rPr>
              <w:t>_15@</w:t>
            </w:r>
            <w:r w:rsidRPr="009A23AD">
              <w:rPr>
                <w:sz w:val="16"/>
                <w:szCs w:val="16"/>
                <w:lang w:val="en-US"/>
              </w:rPr>
              <w:t>list</w:t>
            </w:r>
            <w:r w:rsidRPr="009A23AD">
              <w:rPr>
                <w:sz w:val="16"/>
                <w:szCs w:val="16"/>
              </w:rPr>
              <w:t>.</w:t>
            </w:r>
            <w:r w:rsidRPr="009A23AD">
              <w:rPr>
                <w:sz w:val="16"/>
                <w:szCs w:val="16"/>
                <w:lang w:val="en-US"/>
              </w:rPr>
              <w:t>ru</w:t>
            </w:r>
            <w:r w:rsidRPr="009A23AD">
              <w:rPr>
                <w:sz w:val="16"/>
                <w:szCs w:val="16"/>
              </w:rPr>
              <w:t>,</w:t>
            </w:r>
            <w:r w:rsidRPr="009A23AD">
              <w:rPr>
                <w:sz w:val="16"/>
                <w:szCs w:val="16"/>
                <w:highlight w:val="lightGray"/>
              </w:rPr>
              <w:t xml:space="preserve"> </w:t>
            </w:r>
          </w:p>
          <w:p w:rsidR="00307291" w:rsidRPr="009A23AD" w:rsidRDefault="00307291" w:rsidP="00137484">
            <w:pPr>
              <w:pStyle w:val="5"/>
              <w:ind w:left="92" w:right="-108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19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rsoschool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16@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.17@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учреждение средняя общеобразовательная школа №18 углубленным изучением отдельных </w:t>
            </w:r>
            <w:r w:rsidRPr="002C4B77">
              <w:rPr>
                <w:sz w:val="16"/>
                <w:szCs w:val="16"/>
              </w:rPr>
              <w:lastRenderedPageBreak/>
              <w:t>предметов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362019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22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vladikavkas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10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221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2C4B77">
              <w:rPr>
                <w:rFonts w:ascii="Times New Roman" w:hAnsi="Times New Roman"/>
                <w:sz w:val="16"/>
                <w:szCs w:val="16"/>
              </w:rPr>
              <w:t>19@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2C4B77">
              <w:rPr>
                <w:rFonts w:ascii="Times New Roman" w:hAnsi="Times New Roman"/>
                <w:sz w:val="16"/>
                <w:szCs w:val="16"/>
              </w:rPr>
              <w:t>.</w:t>
            </w:r>
            <w:r w:rsidRPr="002C4B77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37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Муниципальное общеобразовательное учреждение средняя общеобразовательная школа №21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>362003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2C4B77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Rsovladikavkaz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21@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2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24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22@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38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24@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, </w:t>
            </w:r>
            <w:r w:rsidR="00307291" w:rsidRPr="002C4B77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307291" w:rsidRPr="002C4B77" w:rsidTr="00082A5B">
        <w:trPr>
          <w:trHeight w:val="5"/>
        </w:trPr>
        <w:tc>
          <w:tcPr>
            <w:tcW w:w="1769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2260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859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221" w:type="dxa"/>
          </w:tcPr>
          <w:p w:rsidR="00307291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25@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307291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307291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307291" w:rsidRPr="002C4B77" w:rsidRDefault="00307291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777" w:type="dxa"/>
          </w:tcPr>
          <w:p w:rsidR="00307291" w:rsidRPr="002C4B77" w:rsidRDefault="00307291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26@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082A5B" w:rsidRPr="002C4B77" w:rsidRDefault="00082A5B" w:rsidP="001658B9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8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sh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27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rambler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33" w:type="dxa"/>
          </w:tcPr>
          <w:p w:rsidR="00082A5B" w:rsidRDefault="00082A5B" w:rsidP="001658B9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082A5B" w:rsidRDefault="00082A5B" w:rsidP="001658B9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082A5B" w:rsidRPr="002C4B77" w:rsidRDefault="00082A5B" w:rsidP="001658B9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iCs/>
                <w:sz w:val="16"/>
                <w:szCs w:val="16"/>
                <w:lang w:eastAsia="ru-RU"/>
              </w:rPr>
              <w:t xml:space="preserve">362000,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29@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Беляев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Виктор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Семенович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 xml:space="preserve">общеобразовательное </w:t>
            </w:r>
            <w:r w:rsidRPr="002C4B77">
              <w:rPr>
                <w:sz w:val="16"/>
                <w:szCs w:val="16"/>
              </w:rPr>
              <w:lastRenderedPageBreak/>
              <w:t>учреждение средняя общеобразовательная школа №30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362003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0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30@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  <w:highlight w:val="lightGray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916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="00082A5B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</w:rPr>
                <w:t>31@</w:t>
              </w:r>
              <w:r w:rsidR="00082A5B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b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082A5B" w:rsidRPr="002C4B77" w:rsidRDefault="00082A5B" w:rsidP="00137484">
            <w:pPr>
              <w:rPr>
                <w:sz w:val="16"/>
                <w:szCs w:val="16"/>
              </w:rPr>
            </w:pP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33                  им. Заурбека Калоева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32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school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_33@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7: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34@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:0</w:t>
            </w:r>
            <w:r w:rsidRPr="002C4B77">
              <w:rPr>
                <w:sz w:val="16"/>
                <w:szCs w:val="16"/>
                <w:lang w:val="en-US"/>
              </w:rPr>
              <w:t>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  <w:p w:rsidR="00082A5B" w:rsidRPr="002C4B77" w:rsidRDefault="00082A5B" w:rsidP="00137484">
            <w:pPr>
              <w:rPr>
                <w:sz w:val="16"/>
                <w:szCs w:val="16"/>
              </w:rPr>
            </w:pP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rPr>
                <w:sz w:val="16"/>
                <w:szCs w:val="16"/>
                <w:highlight w:val="cyan"/>
              </w:rPr>
            </w:pPr>
            <w:hyperlink r:id="rId34" w:history="1">
              <w:r w:rsidR="00082A5B" w:rsidRPr="002C4B77">
                <w:rPr>
                  <w:rStyle w:val="ac"/>
                  <w:sz w:val="16"/>
                  <w:szCs w:val="16"/>
                  <w:lang w:val="en-US"/>
                </w:rPr>
                <w:t>schkola</w:t>
              </w:r>
              <w:r w:rsidR="00082A5B" w:rsidRPr="002C4B77">
                <w:rPr>
                  <w:rStyle w:val="ac"/>
                  <w:sz w:val="16"/>
                  <w:szCs w:val="16"/>
                </w:rPr>
                <w:t>36@</w:t>
              </w:r>
              <w:r w:rsidR="00082A5B" w:rsidRPr="002C4B77">
                <w:rPr>
                  <w:rStyle w:val="ac"/>
                  <w:sz w:val="16"/>
                  <w:szCs w:val="16"/>
                  <w:lang w:val="en-US"/>
                </w:rPr>
                <w:t>rambler</w:t>
              </w:r>
              <w:r w:rsidR="00082A5B" w:rsidRPr="002C4B77">
                <w:rPr>
                  <w:rStyle w:val="ac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sz w:val="16"/>
                <w:szCs w:val="16"/>
                <w:highlight w:val="lightGray"/>
              </w:rPr>
              <w:t>,</w:t>
            </w:r>
            <w:r w:rsidR="00082A5B" w:rsidRPr="002C4B7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362023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37@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  <w:highlight w:val="cyan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221" w:type="dxa"/>
          </w:tcPr>
          <w:p w:rsidR="00082A5B" w:rsidRPr="002C4B77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 w:rsidRPr="002C4B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6" w:history="1"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sk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38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os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.27@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ALANIA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-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COSH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39@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8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_40@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lastRenderedPageBreak/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362045,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shkola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_41@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</w:t>
            </w:r>
            <w:r w:rsidRPr="002C4B77">
              <w:rPr>
                <w:sz w:val="16"/>
                <w:szCs w:val="16"/>
                <w:lang w:val="en-US"/>
              </w:rPr>
              <w:lastRenderedPageBreak/>
              <w:t>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S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42_70@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43@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В Кудзоева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221" w:type="dxa"/>
          </w:tcPr>
          <w:p w:rsidR="00082A5B" w:rsidRPr="009A23AD" w:rsidRDefault="00EE2C72" w:rsidP="00137484">
            <w:pPr>
              <w:pStyle w:val="5"/>
              <w:ind w:left="-108" w:right="-108"/>
              <w:rPr>
                <w:b w:val="0"/>
                <w:sz w:val="16"/>
                <w:szCs w:val="16"/>
              </w:rPr>
            </w:pPr>
            <w:hyperlink r:id="rId42" w:history="1">
              <w:r w:rsidR="00082A5B" w:rsidRPr="009A23AD">
                <w:rPr>
                  <w:rStyle w:val="ac"/>
                  <w:sz w:val="16"/>
                  <w:szCs w:val="16"/>
                  <w:lang w:val="en-US"/>
                </w:rPr>
                <w:t>somsh</w:t>
              </w:r>
              <w:r w:rsidR="00082A5B" w:rsidRPr="009A23AD">
                <w:rPr>
                  <w:rStyle w:val="ac"/>
                  <w:sz w:val="16"/>
                  <w:szCs w:val="16"/>
                </w:rPr>
                <w:t>44@</w:t>
              </w:r>
              <w:r w:rsidR="00082A5B" w:rsidRPr="009A23AD">
                <w:rPr>
                  <w:rStyle w:val="ac"/>
                  <w:sz w:val="16"/>
                  <w:szCs w:val="16"/>
                  <w:lang w:val="en-US"/>
                </w:rPr>
                <w:t>mail</w:t>
              </w:r>
              <w:r w:rsidR="00082A5B" w:rsidRPr="009A23AD">
                <w:rPr>
                  <w:rStyle w:val="ac"/>
                  <w:sz w:val="16"/>
                  <w:szCs w:val="16"/>
                </w:rPr>
                <w:t>.</w:t>
              </w:r>
              <w:r w:rsidR="00082A5B" w:rsidRPr="009A23AD">
                <w:rPr>
                  <w:rStyle w:val="ac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гимназия № 45 имени</w:t>
            </w:r>
          </w:p>
          <w:p w:rsidR="00082A5B" w:rsidRPr="002C4B77" w:rsidRDefault="00082A5B" w:rsidP="00C15DA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Ж.Дюмезиля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3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45@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46@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5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48@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6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vladikavkaz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50@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lastRenderedPageBreak/>
              <w:t>Муниципальное общеобразовательное учреждение- лицей г. Владикавказа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221" w:type="dxa"/>
          </w:tcPr>
          <w:p w:rsidR="00082A5B" w:rsidRPr="00576842" w:rsidRDefault="00082A5B" w:rsidP="00137484">
            <w:pPr>
              <w:pStyle w:val="af1"/>
              <w:rPr>
                <w:rFonts w:ascii="Times New Roman" w:eastAsia="Times New Roman" w:hAnsi="Times New Roman"/>
                <w:color w:val="548DD4" w:themeColor="text2" w:themeTint="99"/>
                <w:sz w:val="16"/>
                <w:szCs w:val="16"/>
                <w:lang w:eastAsia="ru-RU"/>
              </w:rPr>
            </w:pP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en-US"/>
              </w:rPr>
              <w:t>vladikavkazlic</w:t>
            </w: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</w:rPr>
              <w:t>@</w:t>
            </w: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en-US"/>
              </w:rPr>
              <w:t>rambler</w:t>
            </w: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</w:rPr>
              <w:t>.</w:t>
            </w: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  <w:lang w:val="en-US"/>
              </w:rPr>
              <w:t>ru</w:t>
            </w:r>
            <w:r w:rsidRPr="00576842">
              <w:rPr>
                <w:rFonts w:ascii="Times New Roman" w:hAnsi="Times New Roman"/>
                <w:b/>
                <w:color w:val="548DD4" w:themeColor="text2" w:themeTint="99"/>
                <w:sz w:val="16"/>
                <w:szCs w:val="16"/>
              </w:rPr>
              <w:t>,</w:t>
            </w: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hyperlink r:id="rId47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totalnik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yandex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  <w:r w:rsidR="00082A5B" w:rsidRPr="002C4B77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8: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  <w:tr w:rsidR="00082A5B" w:rsidRPr="002C4B77" w:rsidTr="00082A5B">
        <w:trPr>
          <w:trHeight w:val="5"/>
        </w:trPr>
        <w:tc>
          <w:tcPr>
            <w:tcW w:w="1769" w:type="dxa"/>
          </w:tcPr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 xml:space="preserve">Муниципальное </w:t>
            </w:r>
            <w:r w:rsidR="00576842">
              <w:rPr>
                <w:sz w:val="16"/>
                <w:szCs w:val="16"/>
              </w:rPr>
              <w:t xml:space="preserve">бюджетное </w:t>
            </w:r>
            <w:r w:rsidRPr="002C4B77">
              <w:rPr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082A5B" w:rsidRPr="002C4B77" w:rsidRDefault="00082A5B" w:rsidP="0013748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2260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</w:tcPr>
          <w:p w:rsidR="00082A5B" w:rsidRPr="002C4B77" w:rsidRDefault="00082A5B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C4B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221" w:type="dxa"/>
          </w:tcPr>
          <w:p w:rsidR="00082A5B" w:rsidRPr="002C4B77" w:rsidRDefault="00EE2C72" w:rsidP="00137484">
            <w:pPr>
              <w:pStyle w:val="af1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hyperlink r:id="rId48" w:history="1"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VL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-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balta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@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list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</w:rPr>
                <w:t>.</w:t>
              </w:r>
              <w:r w:rsidR="00082A5B" w:rsidRPr="002C4B77">
                <w:rPr>
                  <w:rStyle w:val="ac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33" w:type="dxa"/>
          </w:tcPr>
          <w:p w:rsidR="00082A5B" w:rsidRDefault="00082A5B" w:rsidP="00137484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</w:p>
          <w:p w:rsidR="00082A5B" w:rsidRDefault="00082A5B" w:rsidP="00082A5B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Бутхудзе </w:t>
            </w:r>
          </w:p>
          <w:p w:rsidR="00082A5B" w:rsidRDefault="00082A5B" w:rsidP="00082A5B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Инга </w:t>
            </w:r>
          </w:p>
          <w:p w:rsidR="00082A5B" w:rsidRPr="002C4B77" w:rsidRDefault="00082A5B" w:rsidP="00082A5B">
            <w:pPr>
              <w:pStyle w:val="af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Отариевна</w:t>
            </w:r>
          </w:p>
        </w:tc>
        <w:tc>
          <w:tcPr>
            <w:tcW w:w="777" w:type="dxa"/>
          </w:tcPr>
          <w:p w:rsidR="00082A5B" w:rsidRPr="002C4B77" w:rsidRDefault="00082A5B" w:rsidP="00137484">
            <w:pPr>
              <w:rPr>
                <w:sz w:val="16"/>
                <w:szCs w:val="16"/>
              </w:rPr>
            </w:pPr>
            <w:r w:rsidRPr="002C4B77">
              <w:rPr>
                <w:sz w:val="16"/>
                <w:szCs w:val="16"/>
              </w:rPr>
              <w:t>0</w:t>
            </w:r>
            <w:r w:rsidRPr="002C4B77">
              <w:rPr>
                <w:sz w:val="16"/>
                <w:szCs w:val="16"/>
                <w:lang w:val="en-US"/>
              </w:rPr>
              <w:t>8</w:t>
            </w:r>
            <w:r w:rsidRPr="002C4B77">
              <w:rPr>
                <w:sz w:val="16"/>
                <w:szCs w:val="16"/>
              </w:rPr>
              <w:t>:</w:t>
            </w:r>
            <w:r w:rsidRPr="002C4B77">
              <w:rPr>
                <w:sz w:val="16"/>
                <w:szCs w:val="16"/>
                <w:lang w:val="en-US"/>
              </w:rPr>
              <w:t>30-1</w:t>
            </w:r>
            <w:r w:rsidRPr="002C4B77">
              <w:rPr>
                <w:sz w:val="16"/>
                <w:szCs w:val="16"/>
              </w:rPr>
              <w:t>4:</w:t>
            </w:r>
            <w:r w:rsidRPr="002C4B77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307291" w:rsidRPr="00040C3E" w:rsidRDefault="00307291" w:rsidP="00307291">
      <w:pPr>
        <w:spacing w:line="240" w:lineRule="atLeast"/>
        <w:jc w:val="right"/>
        <w:rPr>
          <w:sz w:val="28"/>
          <w:szCs w:val="28"/>
        </w:rPr>
      </w:pPr>
    </w:p>
    <w:p w:rsidR="00307291" w:rsidRPr="00EC0AD4" w:rsidRDefault="00307291" w:rsidP="00307291">
      <w:pPr>
        <w:spacing w:line="240" w:lineRule="atLeast"/>
        <w:rPr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341518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Приложение 2</w:t>
      </w: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41518" w:rsidRDefault="00341518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B2539" w:rsidRPr="00CA3E02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3E02">
        <w:rPr>
          <w:rFonts w:ascii="Times New Roman" w:eastAsia="Times New Roman" w:hAnsi="Times New Roman" w:cs="Times New Roman"/>
          <w:b/>
          <w:sz w:val="20"/>
          <w:szCs w:val="20"/>
        </w:rPr>
        <w:t>Заявление</w:t>
      </w:r>
    </w:p>
    <w:p w:rsidR="00FB2539" w:rsidRPr="00CA3E02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3E02">
        <w:rPr>
          <w:rFonts w:ascii="Times New Roman" w:eastAsia="Times New Roman" w:hAnsi="Times New Roman" w:cs="Times New Roman"/>
          <w:b/>
          <w:sz w:val="20"/>
          <w:szCs w:val="20"/>
        </w:rPr>
        <w:t xml:space="preserve">родителей (законных представителей) 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3E02">
        <w:rPr>
          <w:rFonts w:ascii="Times New Roman" w:eastAsia="Times New Roman" w:hAnsi="Times New Roman" w:cs="Times New Roman"/>
          <w:b/>
          <w:sz w:val="20"/>
          <w:szCs w:val="20"/>
        </w:rPr>
        <w:t>о приеме в общеобразовательное учреждение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Директору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_______________________________</w:t>
      </w: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 xml:space="preserve">учреждения) </w:t>
      </w: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</w:rPr>
        <w:t>_______________________________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EC0AD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(Ф.И.О.)</w:t>
      </w: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</w:rPr>
        <w:t xml:space="preserve">Родителя_______________________  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C0AD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(Ф.И.О.</w:t>
      </w:r>
      <w:r w:rsidRPr="00EC0AD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FB2539" w:rsidRDefault="00FB2539" w:rsidP="00FB2539">
      <w:pPr>
        <w:tabs>
          <w:tab w:val="left" w:pos="6225"/>
        </w:tabs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_______________________________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Место проживания: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 xml:space="preserve">Телефон: 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b/>
          <w:bCs/>
          <w:sz w:val="20"/>
          <w:szCs w:val="20"/>
        </w:rPr>
        <w:t>З А Я В Л Е Н И Е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</w:rPr>
        <w:t>Прошу принять моего ребенка (сына, дочь)__________________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___________</w:t>
      </w: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C0AD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(фамилия, имя, отчество)</w:t>
      </w: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</w:rPr>
        <w:t>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________________________________</w:t>
      </w: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C0AD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(дата рождения, место проживания)</w:t>
      </w: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</w:rPr>
        <w:t>в____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класс Вашей школы.</w:t>
      </w:r>
    </w:p>
    <w:p w:rsidR="00FB2539" w:rsidRPr="00EC0AD4" w:rsidRDefault="00FB2539" w:rsidP="00FB2539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С 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Уставом, лицензией на право ведения образовательной деятельности, со свидетельством о государственной аккредитации, основными образовательными программами 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</w:t>
      </w:r>
      <w:r w:rsidRPr="00EC0AD4">
        <w:rPr>
          <w:rFonts w:ascii="Times New Roman" w:eastAsia="Times New Roman" w:hAnsi="Times New Roman" w:cs="Times New Roman"/>
          <w:sz w:val="20"/>
          <w:szCs w:val="20"/>
        </w:rPr>
        <w:t>_________________________</w:t>
      </w:r>
    </w:p>
    <w:p w:rsidR="00FB2539" w:rsidRPr="00EC0AD4" w:rsidRDefault="00FB2539" w:rsidP="00FB2539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C0AD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(наименование учреждения)</w:t>
      </w:r>
    </w:p>
    <w:p w:rsidR="00FB2539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ознакомлен(а).</w:t>
      </w: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Подпись__________________                 </w:t>
      </w:r>
      <w:r w:rsidRPr="00EC0AD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«____»_________________20____года </w:t>
      </w: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FB2539" w:rsidRPr="00EC0AD4" w:rsidRDefault="00FB2539" w:rsidP="00FB253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07291" w:rsidRDefault="00307291" w:rsidP="00233884">
      <w:pPr>
        <w:pStyle w:val="af1"/>
      </w:pPr>
    </w:p>
    <w:p w:rsidR="00307291" w:rsidRDefault="00307291" w:rsidP="00307291">
      <w:pPr>
        <w:ind w:left="6660"/>
        <w:jc w:val="right"/>
        <w:rPr>
          <w:sz w:val="20"/>
          <w:szCs w:val="20"/>
        </w:rPr>
      </w:pPr>
    </w:p>
    <w:p w:rsidR="00307291" w:rsidRDefault="00307291" w:rsidP="00307291">
      <w:pPr>
        <w:ind w:left="6660"/>
        <w:jc w:val="right"/>
        <w:rPr>
          <w:sz w:val="20"/>
          <w:szCs w:val="20"/>
        </w:rPr>
      </w:pPr>
    </w:p>
    <w:p w:rsidR="00307291" w:rsidRDefault="00307291" w:rsidP="00307291">
      <w:pPr>
        <w:ind w:left="6660"/>
        <w:jc w:val="right"/>
        <w:rPr>
          <w:sz w:val="20"/>
          <w:szCs w:val="20"/>
        </w:rPr>
      </w:pPr>
    </w:p>
    <w:p w:rsidR="00D15C9F" w:rsidRDefault="00D15C9F"/>
    <w:sectPr w:rsidR="00D15C9F" w:rsidSect="009F0D8D">
      <w:headerReference w:type="default" r:id="rId4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E23" w:rsidRDefault="00DC7E23" w:rsidP="00615715">
      <w:pPr>
        <w:spacing w:after="0" w:line="240" w:lineRule="auto"/>
      </w:pPr>
      <w:r>
        <w:separator/>
      </w:r>
    </w:p>
  </w:endnote>
  <w:endnote w:type="continuationSeparator" w:id="1">
    <w:p w:rsidR="00DC7E23" w:rsidRDefault="00DC7E23" w:rsidP="0061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E23" w:rsidRDefault="00DC7E23" w:rsidP="00615715">
      <w:pPr>
        <w:spacing w:after="0" w:line="240" w:lineRule="auto"/>
      </w:pPr>
      <w:r>
        <w:separator/>
      </w:r>
    </w:p>
  </w:footnote>
  <w:footnote w:type="continuationSeparator" w:id="1">
    <w:p w:rsidR="00DC7E23" w:rsidRDefault="00DC7E23" w:rsidP="00615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79"/>
    </w:sdtPr>
    <w:sdtContent>
      <w:p w:rsidR="001658B9" w:rsidRDefault="00EE2C72">
        <w:pPr>
          <w:pStyle w:val="a4"/>
          <w:jc w:val="right"/>
        </w:pPr>
        <w:fldSimple w:instr=" PAGE   \* MERGEFORMAT ">
          <w:r w:rsidR="00A10661">
            <w:rPr>
              <w:noProof/>
            </w:rPr>
            <w:t>4</w:t>
          </w:r>
        </w:fldSimple>
      </w:p>
    </w:sdtContent>
  </w:sdt>
  <w:p w:rsidR="001658B9" w:rsidRDefault="001658B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14D7086"/>
    <w:multiLevelType w:val="hybridMultilevel"/>
    <w:tmpl w:val="DA30FCA0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9A705E"/>
    <w:multiLevelType w:val="hybridMultilevel"/>
    <w:tmpl w:val="0E5653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9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2127CCA"/>
    <w:multiLevelType w:val="hybridMultilevel"/>
    <w:tmpl w:val="1E4A5CA0"/>
    <w:lvl w:ilvl="0" w:tplc="2C4CCC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D1A2351"/>
    <w:multiLevelType w:val="hybridMultilevel"/>
    <w:tmpl w:val="199A76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611CE0"/>
    <w:multiLevelType w:val="hybridMultilevel"/>
    <w:tmpl w:val="8EDAE3B2"/>
    <w:lvl w:ilvl="0" w:tplc="6452F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7691DEF"/>
    <w:multiLevelType w:val="hybridMultilevel"/>
    <w:tmpl w:val="E9AAA55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E012ED"/>
    <w:multiLevelType w:val="hybridMultilevel"/>
    <w:tmpl w:val="6BE22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024EE3"/>
    <w:multiLevelType w:val="hybridMultilevel"/>
    <w:tmpl w:val="590CB358"/>
    <w:lvl w:ilvl="0" w:tplc="B6C2B9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789118E5"/>
    <w:multiLevelType w:val="hybridMultilevel"/>
    <w:tmpl w:val="950A137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1">
    <w:nsid w:val="7EAD7E8A"/>
    <w:multiLevelType w:val="hybridMultilevel"/>
    <w:tmpl w:val="963267D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4"/>
  </w:num>
  <w:num w:numId="4">
    <w:abstractNumId w:val="15"/>
  </w:num>
  <w:num w:numId="5">
    <w:abstractNumId w:val="7"/>
  </w:num>
  <w:num w:numId="6">
    <w:abstractNumId w:val="12"/>
  </w:num>
  <w:num w:numId="7">
    <w:abstractNumId w:val="2"/>
  </w:num>
  <w:num w:numId="8">
    <w:abstractNumId w:val="9"/>
  </w:num>
  <w:num w:numId="9">
    <w:abstractNumId w:val="19"/>
  </w:num>
  <w:num w:numId="10">
    <w:abstractNumId w:val="4"/>
  </w:num>
  <w:num w:numId="11">
    <w:abstractNumId w:val="0"/>
  </w:num>
  <w:num w:numId="12">
    <w:abstractNumId w:val="6"/>
  </w:num>
  <w:num w:numId="13">
    <w:abstractNumId w:val="8"/>
  </w:num>
  <w:num w:numId="14">
    <w:abstractNumId w:val="5"/>
  </w:num>
  <w:num w:numId="15">
    <w:abstractNumId w:val="17"/>
  </w:num>
  <w:num w:numId="16">
    <w:abstractNumId w:val="1"/>
  </w:num>
  <w:num w:numId="17">
    <w:abstractNumId w:val="10"/>
  </w:num>
  <w:num w:numId="18">
    <w:abstractNumId w:val="3"/>
  </w:num>
  <w:num w:numId="19">
    <w:abstractNumId w:val="11"/>
  </w:num>
  <w:num w:numId="20">
    <w:abstractNumId w:val="18"/>
  </w:num>
  <w:num w:numId="21">
    <w:abstractNumId w:val="1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7291"/>
    <w:rsid w:val="00082A5B"/>
    <w:rsid w:val="000A2C16"/>
    <w:rsid w:val="00137484"/>
    <w:rsid w:val="00156026"/>
    <w:rsid w:val="001658B9"/>
    <w:rsid w:val="001F2991"/>
    <w:rsid w:val="00216E97"/>
    <w:rsid w:val="00233884"/>
    <w:rsid w:val="002B4228"/>
    <w:rsid w:val="002B7365"/>
    <w:rsid w:val="002C1EF4"/>
    <w:rsid w:val="002C3496"/>
    <w:rsid w:val="002D765B"/>
    <w:rsid w:val="00307291"/>
    <w:rsid w:val="00314644"/>
    <w:rsid w:val="003268A3"/>
    <w:rsid w:val="00341518"/>
    <w:rsid w:val="003504D9"/>
    <w:rsid w:val="0043630D"/>
    <w:rsid w:val="00460AE9"/>
    <w:rsid w:val="005550AF"/>
    <w:rsid w:val="00576842"/>
    <w:rsid w:val="00615715"/>
    <w:rsid w:val="00660DCB"/>
    <w:rsid w:val="008D22A5"/>
    <w:rsid w:val="00902402"/>
    <w:rsid w:val="00974A03"/>
    <w:rsid w:val="009C49E7"/>
    <w:rsid w:val="009F0D8D"/>
    <w:rsid w:val="009F6083"/>
    <w:rsid w:val="00A10661"/>
    <w:rsid w:val="00A42DF5"/>
    <w:rsid w:val="00A87793"/>
    <w:rsid w:val="00AE7DFF"/>
    <w:rsid w:val="00B7010A"/>
    <w:rsid w:val="00BB678A"/>
    <w:rsid w:val="00BF2259"/>
    <w:rsid w:val="00C04F4D"/>
    <w:rsid w:val="00C15DAA"/>
    <w:rsid w:val="00C64D6C"/>
    <w:rsid w:val="00CB0F86"/>
    <w:rsid w:val="00CF4144"/>
    <w:rsid w:val="00D15C9F"/>
    <w:rsid w:val="00D50AAB"/>
    <w:rsid w:val="00DA0868"/>
    <w:rsid w:val="00DC7E23"/>
    <w:rsid w:val="00DE0FE6"/>
    <w:rsid w:val="00EE1EDB"/>
    <w:rsid w:val="00EE2C72"/>
    <w:rsid w:val="00F24662"/>
    <w:rsid w:val="00FB2539"/>
    <w:rsid w:val="00FD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8D"/>
  </w:style>
  <w:style w:type="paragraph" w:styleId="1">
    <w:name w:val="heading 1"/>
    <w:basedOn w:val="a"/>
    <w:link w:val="10"/>
    <w:qFormat/>
    <w:rsid w:val="00307291"/>
    <w:pPr>
      <w:spacing w:before="100" w:beforeAutospacing="1" w:after="100" w:afterAutospacing="1" w:line="330" w:lineRule="atLeast"/>
      <w:outlineLvl w:val="0"/>
    </w:pPr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"/>
    <w:qFormat/>
    <w:rsid w:val="00307291"/>
    <w:pPr>
      <w:spacing w:after="60" w:line="240" w:lineRule="auto"/>
      <w:outlineLvl w:val="1"/>
    </w:pPr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"/>
    <w:qFormat/>
    <w:rsid w:val="00307291"/>
    <w:pPr>
      <w:spacing w:after="180" w:line="240" w:lineRule="auto"/>
      <w:outlineLvl w:val="2"/>
    </w:pPr>
    <w:rPr>
      <w:rFonts w:ascii="Arial" w:eastAsia="Times New Roman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nhideWhenUsed/>
    <w:qFormat/>
    <w:rsid w:val="003072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291"/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307291"/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"/>
    <w:rsid w:val="00307291"/>
    <w:rPr>
      <w:rFonts w:ascii="Arial" w:eastAsia="Times New Roman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rsid w:val="003072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3">
    <w:name w:val="Normal (Web)"/>
    <w:basedOn w:val="a"/>
    <w:uiPriority w:val="99"/>
    <w:rsid w:val="0030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307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0729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07291"/>
  </w:style>
  <w:style w:type="paragraph" w:styleId="a7">
    <w:name w:val="Body Text Indent"/>
    <w:basedOn w:val="a"/>
    <w:link w:val="a8"/>
    <w:rsid w:val="003072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0729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7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"/>
    <w:basedOn w:val="a"/>
    <w:link w:val="aa"/>
    <w:rsid w:val="003072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07291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307291"/>
    <w:rPr>
      <w:b/>
      <w:bCs/>
    </w:rPr>
  </w:style>
  <w:style w:type="character" w:styleId="ac">
    <w:name w:val="Hyperlink"/>
    <w:basedOn w:val="a0"/>
    <w:uiPriority w:val="99"/>
    <w:unhideWhenUsed/>
    <w:rsid w:val="00307291"/>
    <w:rPr>
      <w:color w:val="0000FF"/>
      <w:u w:val="single"/>
    </w:rPr>
  </w:style>
  <w:style w:type="paragraph" w:customStyle="1" w:styleId="Style14">
    <w:name w:val="Style14"/>
    <w:basedOn w:val="a"/>
    <w:rsid w:val="00307291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307291"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link w:val="ae"/>
    <w:rsid w:val="00307291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Balloon Text"/>
    <w:basedOn w:val="a"/>
    <w:link w:val="ad"/>
    <w:unhideWhenUsed/>
    <w:rsid w:val="0030729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e"/>
    <w:uiPriority w:val="99"/>
    <w:semiHidden/>
    <w:rsid w:val="00307291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0"/>
    <w:link w:val="af0"/>
    <w:rsid w:val="00307291"/>
    <w:rPr>
      <w:sz w:val="24"/>
      <w:szCs w:val="24"/>
    </w:rPr>
  </w:style>
  <w:style w:type="paragraph" w:styleId="af0">
    <w:name w:val="footer"/>
    <w:basedOn w:val="a"/>
    <w:link w:val="af"/>
    <w:rsid w:val="0030729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link w:val="af0"/>
    <w:rsid w:val="00307291"/>
  </w:style>
  <w:style w:type="paragraph" w:customStyle="1" w:styleId="ConsPlusTitle">
    <w:name w:val="ConsPlusTitle"/>
    <w:rsid w:val="00307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1">
    <w:name w:val="No Spacing"/>
    <w:qFormat/>
    <w:rsid w:val="0030729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basedOn w:val="a0"/>
    <w:rsid w:val="00137484"/>
  </w:style>
  <w:style w:type="paragraph" w:styleId="af2">
    <w:name w:val="List Paragraph"/>
    <w:basedOn w:val="a"/>
    <w:uiPriority w:val="34"/>
    <w:qFormat/>
    <w:rsid w:val="00156026"/>
    <w:pPr>
      <w:ind w:left="720"/>
      <w:contextualSpacing/>
    </w:pPr>
  </w:style>
  <w:style w:type="paragraph" w:customStyle="1" w:styleId="inputbox">
    <w:name w:val="inputbox"/>
    <w:basedOn w:val="a"/>
    <w:rsid w:val="0008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6167"/>
      <w:sz w:val="18"/>
      <w:szCs w:val="18"/>
    </w:rPr>
  </w:style>
  <w:style w:type="paragraph" w:customStyle="1" w:styleId="af3">
    <w:name w:val="Знак Знак Знак Знак"/>
    <w:basedOn w:val="a"/>
    <w:rsid w:val="001F29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C64D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qFormat/>
    <w:rsid w:val="00BB678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LADIK_2@list.ru" TargetMode="External"/><Relationship Id="rId18" Type="http://schemas.openxmlformats.org/officeDocument/2006/relationships/hyperlink" Target="mailto:vladikavkazsc13@list.ru" TargetMode="External"/><Relationship Id="rId26" Type="http://schemas.openxmlformats.org/officeDocument/2006/relationships/hyperlink" Target="mailto:Vladikavkaz25@list.ru" TargetMode="External"/><Relationship Id="rId39" Type="http://schemas.openxmlformats.org/officeDocument/2006/relationships/hyperlink" Target="mailto:shkola_41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46@list.ru" TargetMode="External"/><Relationship Id="rId34" Type="http://schemas.openxmlformats.org/officeDocument/2006/relationships/hyperlink" Target="mailto:Schkola36@rambler.ru" TargetMode="External"/><Relationship Id="rId42" Type="http://schemas.openxmlformats.org/officeDocument/2006/relationships/hyperlink" Target="mailto:somsh44@mail.ru" TargetMode="External"/><Relationship Id="rId47" Type="http://schemas.openxmlformats.org/officeDocument/2006/relationships/hyperlink" Target="mailto:totalnik@Yandex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vladikavkaz-osetia.ru" TargetMode="External"/><Relationship Id="rId12" Type="http://schemas.openxmlformats.org/officeDocument/2006/relationships/hyperlink" Target="mailto:bigim-5@rambler.ru" TargetMode="External"/><Relationship Id="rId17" Type="http://schemas.openxmlformats.org/officeDocument/2006/relationships/hyperlink" Target="mailto:vladikavkaz_11@list.ru" TargetMode="External"/><Relationship Id="rId25" Type="http://schemas.openxmlformats.org/officeDocument/2006/relationships/hyperlink" Target="mailto:Vladikavkaz24@mail.ru" TargetMode="External"/><Relationship Id="rId33" Type="http://schemas.openxmlformats.org/officeDocument/2006/relationships/hyperlink" Target="mailto:Vladikavkaz34@list.ru" TargetMode="External"/><Relationship Id="rId38" Type="http://schemas.openxmlformats.org/officeDocument/2006/relationships/hyperlink" Target="mailto:vladikavkaz_40@list.ru" TargetMode="External"/><Relationship Id="rId46" Type="http://schemas.openxmlformats.org/officeDocument/2006/relationships/hyperlink" Target="mailto:Vladikavkaz46@lis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Vladikavkaz_8@list.ru" TargetMode="External"/><Relationship Id="rId20" Type="http://schemas.openxmlformats.org/officeDocument/2006/relationships/hyperlink" Target="mailto:rsoschool16@yandex.ru" TargetMode="External"/><Relationship Id="rId29" Type="http://schemas.openxmlformats.org/officeDocument/2006/relationships/hyperlink" Target="mailto:Vladikavkaz29@list.ru" TargetMode="External"/><Relationship Id="rId41" Type="http://schemas.openxmlformats.org/officeDocument/2006/relationships/hyperlink" Target="mailto:Vladikavkaz43@list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mnazi4@mail.ru" TargetMode="External"/><Relationship Id="rId24" Type="http://schemas.openxmlformats.org/officeDocument/2006/relationships/hyperlink" Target="mailto:vladikavkaz22@list.ru" TargetMode="External"/><Relationship Id="rId32" Type="http://schemas.openxmlformats.org/officeDocument/2006/relationships/hyperlink" Target="mailto:School_33@list.ru" TargetMode="External"/><Relationship Id="rId37" Type="http://schemas.openxmlformats.org/officeDocument/2006/relationships/hyperlink" Target="mailto:ALANIA-COSH39@yandex.ru" TargetMode="External"/><Relationship Id="rId40" Type="http://schemas.openxmlformats.org/officeDocument/2006/relationships/hyperlink" Target="mailto:S42_70@MAIL.RU" TargetMode="External"/><Relationship Id="rId45" Type="http://schemas.openxmlformats.org/officeDocument/2006/relationships/hyperlink" Target="mailto:Vladikavkaz46@li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osh7pushkina@mail.ru" TargetMode="External"/><Relationship Id="rId23" Type="http://schemas.openxmlformats.org/officeDocument/2006/relationships/hyperlink" Target="mailto:Rsovladikavkaz21@list.ru" TargetMode="External"/><Relationship Id="rId28" Type="http://schemas.openxmlformats.org/officeDocument/2006/relationships/hyperlink" Target="mailto:sh27vlad@rambler.ru" TargetMode="External"/><Relationship Id="rId36" Type="http://schemas.openxmlformats.org/officeDocument/2006/relationships/hyperlink" Target="mailto:sk38os.27@mail.ru" TargetMode="External"/><Relationship Id="rId49" Type="http://schemas.openxmlformats.org/officeDocument/2006/relationships/header" Target="header1.xml"/><Relationship Id="rId10" Type="http://schemas.openxmlformats.org/officeDocument/2006/relationships/hyperlink" Target="mailto:Vladsofia@rambler.ru" TargetMode="External"/><Relationship Id="rId19" Type="http://schemas.openxmlformats.org/officeDocument/2006/relationships/hyperlink" Target="mailto:vladikavkaz14@mail.ru" TargetMode="External"/><Relationship Id="rId31" Type="http://schemas.openxmlformats.org/officeDocument/2006/relationships/hyperlink" Target="mailto:Vladikavkaz31@list.ru" TargetMode="External"/><Relationship Id="rId44" Type="http://schemas.openxmlformats.org/officeDocument/2006/relationships/hyperlink" Target="mailto:Vladikavkaz4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etgorka1@rambler.ru" TargetMode="External"/><Relationship Id="rId14" Type="http://schemas.openxmlformats.org/officeDocument/2006/relationships/hyperlink" Target="mailto:vladikavkaz06@list.ru" TargetMode="External"/><Relationship Id="rId22" Type="http://schemas.openxmlformats.org/officeDocument/2006/relationships/hyperlink" Target="mailto:Vladikavkas10list@rambler.ru" TargetMode="External"/><Relationship Id="rId27" Type="http://schemas.openxmlformats.org/officeDocument/2006/relationships/hyperlink" Target="mailto:vladikavkaz18@list.ru" TargetMode="External"/><Relationship Id="rId30" Type="http://schemas.openxmlformats.org/officeDocument/2006/relationships/hyperlink" Target="mailto:Vladikavkaz30@list.ru" TargetMode="External"/><Relationship Id="rId35" Type="http://schemas.openxmlformats.org/officeDocument/2006/relationships/hyperlink" Target="mailto:Vladikavkaz46@list.ru" TargetMode="External"/><Relationship Id="rId43" Type="http://schemas.openxmlformats.org/officeDocument/2006/relationships/hyperlink" Target="mailto:vladikavkaz45@list.ru" TargetMode="External"/><Relationship Id="rId48" Type="http://schemas.openxmlformats.org/officeDocument/2006/relationships/hyperlink" Target="mailto:VL-balta@list.ru" TargetMode="External"/><Relationship Id="rId8" Type="http://schemas.openxmlformats.org/officeDocument/2006/relationships/hyperlink" Target="mailto:vladikavkaz@rso-a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34</cp:revision>
  <cp:lastPrinted>2011-12-07T04:52:00Z</cp:lastPrinted>
  <dcterms:created xsi:type="dcterms:W3CDTF">2011-11-27T19:55:00Z</dcterms:created>
  <dcterms:modified xsi:type="dcterms:W3CDTF">2012-06-06T02:39:00Z</dcterms:modified>
</cp:coreProperties>
</file>